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01915" w:rsidRDefault="00A01915">
      <w:pPr>
        <w:spacing w:before="8" w:line="260" w:lineRule="exact"/>
        <w:jc w:val="center"/>
        <w:rPr>
          <w:b/>
          <w:sz w:val="24"/>
          <w:szCs w:val="24"/>
        </w:rPr>
      </w:pPr>
    </w:p>
    <w:p w14:paraId="0A37501D" w14:textId="77777777" w:rsidR="00A01915" w:rsidRDefault="00A01915">
      <w:pPr>
        <w:spacing w:before="8" w:line="260" w:lineRule="exact"/>
        <w:jc w:val="center"/>
        <w:rPr>
          <w:b/>
          <w:sz w:val="24"/>
          <w:szCs w:val="24"/>
        </w:rPr>
      </w:pPr>
    </w:p>
    <w:p w14:paraId="26DA79BF" w14:textId="77777777" w:rsidR="00A01915" w:rsidRDefault="00F6214F">
      <w:pPr>
        <w:spacing w:before="8"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Jayesh Patel </w:t>
      </w:r>
    </w:p>
    <w:p w14:paraId="70828803" w14:textId="77777777" w:rsidR="00A01915" w:rsidRDefault="00F6214F">
      <w:pPr>
        <w:spacing w:before="8" w:line="26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 – 804-426-1598 Email – </w:t>
      </w:r>
      <w:hyperlink r:id="rId8" w:history="1">
        <w:r>
          <w:rPr>
            <w:rStyle w:val="Hyperlink"/>
            <w:b/>
            <w:sz w:val="18"/>
            <w:szCs w:val="18"/>
          </w:rPr>
          <w:t>jayeshpatel.etl@gmail.com</w:t>
        </w:r>
      </w:hyperlink>
      <w:r>
        <w:rPr>
          <w:b/>
          <w:sz w:val="18"/>
          <w:szCs w:val="18"/>
        </w:rPr>
        <w:t xml:space="preserve"> </w:t>
      </w:r>
    </w:p>
    <w:p w14:paraId="546E087A" w14:textId="77777777" w:rsidR="00A01915" w:rsidRDefault="00F6214F">
      <w:pPr>
        <w:spacing w:before="8" w:line="260" w:lineRule="exact"/>
        <w:rPr>
          <w:b/>
          <w:sz w:val="18"/>
          <w:szCs w:val="18"/>
        </w:rPr>
      </w:pPr>
      <w:r>
        <w:rPr>
          <w:noProof/>
          <w:color w:val="17365D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8E7492C" wp14:editId="07777777">
            <wp:simplePos x="0" y="0"/>
            <wp:positionH relativeFrom="column">
              <wp:posOffset>0</wp:posOffset>
            </wp:positionH>
            <wp:positionV relativeFrom="paragraph">
              <wp:posOffset>172720</wp:posOffset>
            </wp:positionV>
            <wp:extent cx="685800" cy="685800"/>
            <wp:effectExtent l="0" t="0" r="0" b="0"/>
            <wp:wrapSquare wrapText="bothSides"/>
            <wp:docPr id="2" name="Picture 2" descr="aws-certified-cloud-practitioner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ws-certified-cloud-practitioner (1)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1C6C21B4" wp14:editId="07777777">
            <wp:simplePos x="0" y="0"/>
            <wp:positionH relativeFrom="column">
              <wp:posOffset>800100</wp:posOffset>
            </wp:positionH>
            <wp:positionV relativeFrom="paragraph">
              <wp:posOffset>195580</wp:posOffset>
            </wp:positionV>
            <wp:extent cx="647700" cy="685800"/>
            <wp:effectExtent l="0" t="0" r="0" b="0"/>
            <wp:wrapSquare wrapText="bothSides"/>
            <wp:docPr id="3" name="Picture 3" descr="azure-fundamentals-6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zure-fundamentals-600x60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F12378" wp14:editId="07777777">
            <wp:simplePos x="0" y="0"/>
            <wp:positionH relativeFrom="column">
              <wp:posOffset>1440180</wp:posOffset>
            </wp:positionH>
            <wp:positionV relativeFrom="paragraph">
              <wp:posOffset>172720</wp:posOffset>
            </wp:positionV>
            <wp:extent cx="868680" cy="708660"/>
            <wp:effectExtent l="0" t="0" r="7620" b="0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99" r="17507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/>
        </w:rPr>
        <w:drawing>
          <wp:anchor distT="0" distB="0" distL="114300" distR="114300" simplePos="0" relativeHeight="251662336" behindDoc="0" locked="0" layoutInCell="1" allowOverlap="1" wp14:anchorId="4732907F" wp14:editId="07777777">
            <wp:simplePos x="0" y="0"/>
            <wp:positionH relativeFrom="column">
              <wp:posOffset>2865120</wp:posOffset>
            </wp:positionH>
            <wp:positionV relativeFrom="paragraph">
              <wp:posOffset>289560</wp:posOffset>
            </wp:positionV>
            <wp:extent cx="1112520" cy="4191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/>
        </w:rPr>
        <w:drawing>
          <wp:anchor distT="0" distB="0" distL="114300" distR="114300" simplePos="0" relativeHeight="251663360" behindDoc="0" locked="0" layoutInCell="1" allowOverlap="1" wp14:anchorId="063FD103" wp14:editId="07777777">
            <wp:simplePos x="0" y="0"/>
            <wp:positionH relativeFrom="column">
              <wp:posOffset>2324100</wp:posOffset>
            </wp:positionH>
            <wp:positionV relativeFrom="paragraph">
              <wp:posOffset>297180</wp:posOffset>
            </wp:positionV>
            <wp:extent cx="358775" cy="472440"/>
            <wp:effectExtent l="0" t="0" r="3175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AB6C7B" w14:textId="77777777" w:rsidR="00A01915" w:rsidRDefault="00A01915">
      <w:pPr>
        <w:spacing w:before="8" w:line="260" w:lineRule="exact"/>
        <w:jc w:val="center"/>
        <w:rPr>
          <w:b/>
          <w:sz w:val="18"/>
          <w:szCs w:val="18"/>
        </w:rPr>
      </w:pPr>
    </w:p>
    <w:p w14:paraId="02EB378F" w14:textId="77777777" w:rsidR="00A01915" w:rsidRDefault="00A01915">
      <w:pPr>
        <w:pStyle w:val="BodyText"/>
        <w:spacing w:before="12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6A05A809" w14:textId="77777777" w:rsidR="00A01915" w:rsidRDefault="00A01915">
      <w:pPr>
        <w:pStyle w:val="BodyText"/>
        <w:spacing w:before="12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5A39BBE3" w14:textId="77777777" w:rsidR="00A01915" w:rsidRDefault="00A01915">
      <w:pPr>
        <w:pStyle w:val="BodyText"/>
        <w:spacing w:before="12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41C8F396" w14:textId="77777777" w:rsidR="00A01915" w:rsidRDefault="00A01915">
      <w:pPr>
        <w:pStyle w:val="BodyText"/>
        <w:spacing w:before="12"/>
        <w:ind w:left="0" w:firstLine="0"/>
        <w:rPr>
          <w:rFonts w:asciiTheme="minorHAnsi" w:hAnsiTheme="minorHAnsi" w:cstheme="minorHAnsi"/>
          <w:b/>
          <w:sz w:val="22"/>
          <w:szCs w:val="22"/>
        </w:rPr>
      </w:pPr>
    </w:p>
    <w:p w14:paraId="2418B481" w14:textId="77777777" w:rsidR="00A01915" w:rsidRDefault="00F6214F">
      <w:pPr>
        <w:pStyle w:val="BodyText"/>
        <w:spacing w:before="12"/>
        <w:ind w:left="0" w:firstLine="0"/>
        <w:rPr>
          <w:rFonts w:asciiTheme="minorHAnsi" w:hAnsiTheme="minorHAnsi" w:cstheme="minorHAnsi"/>
          <w:sz w:val="22"/>
          <w:szCs w:val="22"/>
          <w:u w:val="thick"/>
        </w:rPr>
      </w:pPr>
      <w:r>
        <w:rPr>
          <w:rFonts w:asciiTheme="minorHAnsi" w:hAnsiTheme="minorHAnsi" w:cstheme="minorHAnsi"/>
          <w:b/>
          <w:sz w:val="22"/>
          <w:szCs w:val="22"/>
        </w:rPr>
        <w:t>====================================================================================================</w:t>
      </w:r>
      <w:r w:rsidRPr="00A05A14">
        <w:rPr>
          <w:rFonts w:asciiTheme="minorHAnsi" w:hAnsiTheme="minorHAnsi" w:cstheme="minorHAnsi"/>
          <w:b/>
          <w:sz w:val="22"/>
          <w:szCs w:val="22"/>
          <w:u w:val="thick"/>
        </w:rPr>
        <w:t>SUMMARY</w:t>
      </w:r>
    </w:p>
    <w:p w14:paraId="72A3D3EC" w14:textId="77777777" w:rsidR="00A01915" w:rsidRDefault="00A01915">
      <w:pPr>
        <w:pStyle w:val="Heading1"/>
        <w:spacing w:before="101"/>
        <w:ind w:left="287"/>
        <w:rPr>
          <w:rFonts w:asciiTheme="minorHAnsi" w:hAnsiTheme="minorHAnsi" w:cstheme="minorHAnsi"/>
          <w:sz w:val="22"/>
          <w:szCs w:val="22"/>
          <w:u w:val="none"/>
        </w:rPr>
      </w:pPr>
    </w:p>
    <w:p w14:paraId="737AF148" w14:textId="734F6F83" w:rsidR="00A01915" w:rsidRPr="0006514B" w:rsidRDefault="00075781" w:rsidP="0006514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1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  <w:b/>
        </w:rPr>
        <w:t>15</w:t>
      </w:r>
      <w:r w:rsidR="00F6214F" w:rsidRPr="00A05A14">
        <w:rPr>
          <w:rFonts w:asciiTheme="minorHAnsi" w:hAnsiTheme="minorHAnsi" w:cstheme="minorHAnsi"/>
          <w:b/>
        </w:rPr>
        <w:t>+</w:t>
      </w:r>
      <w:r w:rsidR="00F6214F" w:rsidRPr="00A05A14">
        <w:rPr>
          <w:rFonts w:asciiTheme="minorHAnsi" w:hAnsiTheme="minorHAnsi" w:cstheme="minorHAnsi"/>
          <w:b/>
          <w:spacing w:val="-5"/>
        </w:rPr>
        <w:t xml:space="preserve"> </w:t>
      </w:r>
      <w:r w:rsidR="00F6214F" w:rsidRPr="00A05A14">
        <w:rPr>
          <w:rFonts w:asciiTheme="minorHAnsi" w:hAnsiTheme="minorHAnsi" w:cstheme="minorHAnsi"/>
          <w:b/>
        </w:rPr>
        <w:t>years</w:t>
      </w:r>
      <w:r w:rsidR="00F6214F" w:rsidRPr="00A05A14">
        <w:rPr>
          <w:rFonts w:asciiTheme="minorHAnsi" w:hAnsiTheme="minorHAnsi" w:cstheme="minorHAnsi"/>
          <w:b/>
          <w:spacing w:val="-2"/>
        </w:rPr>
        <w:t xml:space="preserve"> </w:t>
      </w:r>
      <w:r w:rsidR="00F6214F" w:rsidRPr="00A05A14">
        <w:rPr>
          <w:rFonts w:asciiTheme="minorHAnsi" w:hAnsiTheme="minorHAnsi" w:cstheme="minorHAnsi"/>
        </w:rPr>
        <w:t>of</w:t>
      </w:r>
      <w:r w:rsidR="00F6214F" w:rsidRPr="00A05A14">
        <w:rPr>
          <w:rFonts w:asciiTheme="minorHAnsi" w:hAnsiTheme="minorHAnsi" w:cstheme="minorHAnsi"/>
          <w:spacing w:val="1"/>
        </w:rPr>
        <w:t xml:space="preserve"> </w:t>
      </w:r>
      <w:r w:rsidR="00F6214F" w:rsidRPr="00A05A14">
        <w:rPr>
          <w:rFonts w:asciiTheme="minorHAnsi" w:hAnsiTheme="minorHAnsi" w:cstheme="minorHAnsi"/>
        </w:rPr>
        <w:t>overall</w:t>
      </w:r>
      <w:r w:rsidR="00F6214F" w:rsidRPr="00A05A14">
        <w:rPr>
          <w:rFonts w:asciiTheme="minorHAnsi" w:hAnsiTheme="minorHAnsi" w:cstheme="minorHAnsi"/>
          <w:spacing w:val="2"/>
        </w:rPr>
        <w:t xml:space="preserve"> </w:t>
      </w:r>
      <w:r w:rsidR="00F6214F" w:rsidRPr="00A05A14">
        <w:rPr>
          <w:rFonts w:asciiTheme="minorHAnsi" w:hAnsiTheme="minorHAnsi" w:cstheme="minorHAnsi"/>
        </w:rPr>
        <w:t>experience</w:t>
      </w:r>
      <w:r w:rsidR="00F6214F" w:rsidRPr="00A05A14">
        <w:rPr>
          <w:rFonts w:asciiTheme="minorHAnsi" w:hAnsiTheme="minorHAnsi" w:cstheme="minorHAnsi"/>
          <w:spacing w:val="-4"/>
        </w:rPr>
        <w:t xml:space="preserve"> </w:t>
      </w:r>
      <w:r w:rsidR="00F6214F" w:rsidRPr="00A05A14">
        <w:rPr>
          <w:rFonts w:asciiTheme="minorHAnsi" w:hAnsiTheme="minorHAnsi" w:cstheme="minorHAnsi"/>
        </w:rPr>
        <w:t>in</w:t>
      </w:r>
      <w:r w:rsidR="00F6214F" w:rsidRPr="00A05A14">
        <w:rPr>
          <w:rFonts w:asciiTheme="minorHAnsi" w:hAnsiTheme="minorHAnsi" w:cstheme="minorHAnsi"/>
          <w:spacing w:val="-4"/>
        </w:rPr>
        <w:t xml:space="preserve"> </w:t>
      </w:r>
      <w:r w:rsidR="00F6214F" w:rsidRPr="00A05A14">
        <w:rPr>
          <w:rFonts w:asciiTheme="minorHAnsi" w:hAnsiTheme="minorHAnsi" w:cstheme="minorHAnsi"/>
        </w:rPr>
        <w:t>the</w:t>
      </w:r>
      <w:r w:rsidR="00F6214F" w:rsidRPr="00A05A14">
        <w:rPr>
          <w:rFonts w:asciiTheme="minorHAnsi" w:hAnsiTheme="minorHAnsi" w:cstheme="minorHAnsi"/>
          <w:spacing w:val="-5"/>
        </w:rPr>
        <w:t xml:space="preserve"> </w:t>
      </w:r>
      <w:r w:rsidR="00F6214F" w:rsidRPr="00A05A14">
        <w:rPr>
          <w:rFonts w:asciiTheme="minorHAnsi" w:hAnsiTheme="minorHAnsi" w:cstheme="minorHAnsi"/>
        </w:rPr>
        <w:t>Information</w:t>
      </w:r>
      <w:r w:rsidR="00F6214F" w:rsidRPr="00A05A14">
        <w:rPr>
          <w:rFonts w:asciiTheme="minorHAnsi" w:hAnsiTheme="minorHAnsi" w:cstheme="minorHAnsi"/>
          <w:spacing w:val="-3"/>
        </w:rPr>
        <w:t xml:space="preserve"> </w:t>
      </w:r>
      <w:r w:rsidR="00F6214F" w:rsidRPr="00A05A14">
        <w:rPr>
          <w:rFonts w:asciiTheme="minorHAnsi" w:hAnsiTheme="minorHAnsi" w:cstheme="minorHAnsi"/>
        </w:rPr>
        <w:t>Technology</w:t>
      </w:r>
      <w:r w:rsidR="00F6214F" w:rsidRPr="00A05A14">
        <w:rPr>
          <w:rFonts w:asciiTheme="minorHAnsi" w:hAnsiTheme="minorHAnsi" w:cstheme="minorHAnsi"/>
          <w:spacing w:val="-4"/>
        </w:rPr>
        <w:t xml:space="preserve"> </w:t>
      </w:r>
      <w:r w:rsidR="00F6214F" w:rsidRPr="00A05A14">
        <w:rPr>
          <w:rFonts w:asciiTheme="minorHAnsi" w:hAnsiTheme="minorHAnsi" w:cstheme="minorHAnsi"/>
        </w:rPr>
        <w:t>Industry</w:t>
      </w:r>
      <w:r w:rsidR="0006514B">
        <w:rPr>
          <w:rFonts w:asciiTheme="minorHAnsi" w:hAnsiTheme="minorHAnsi" w:cstheme="minorHAnsi"/>
        </w:rPr>
        <w:t xml:space="preserve"> and Over 8+ years’ experience with </w:t>
      </w:r>
      <w:r w:rsidR="0006514B" w:rsidRPr="0006514B">
        <w:rPr>
          <w:rFonts w:asciiTheme="minorHAnsi" w:hAnsiTheme="minorHAnsi" w:cstheme="minorHAnsi"/>
          <w:b/>
        </w:rPr>
        <w:t>Healthcare Domain</w:t>
      </w:r>
      <w:r w:rsidR="0006514B">
        <w:rPr>
          <w:rFonts w:asciiTheme="minorHAnsi" w:hAnsiTheme="minorHAnsi" w:cstheme="minorHAnsi"/>
        </w:rPr>
        <w:t xml:space="preserve"> </w:t>
      </w:r>
      <w:r w:rsidR="0006514B" w:rsidRPr="0006514B">
        <w:rPr>
          <w:rFonts w:asciiTheme="minorHAnsi" w:hAnsiTheme="minorHAnsi" w:cstheme="minorHAnsi"/>
        </w:rPr>
        <w:t>Industry</w:t>
      </w:r>
      <w:r w:rsidR="0006514B">
        <w:rPr>
          <w:rFonts w:asciiTheme="minorHAnsi" w:hAnsiTheme="minorHAnsi" w:cstheme="minorHAnsi"/>
        </w:rPr>
        <w:t>.</w:t>
      </w:r>
    </w:p>
    <w:p w14:paraId="747F6596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Experience in Building snow pipe and data sharing </w:t>
      </w:r>
      <w:r w:rsidRPr="00A05A14">
        <w:rPr>
          <w:rFonts w:asciiTheme="minorHAnsi" w:hAnsiTheme="minorHAnsi" w:cstheme="minorHAnsi"/>
          <w:b/>
          <w:bCs/>
          <w:highlight w:val="yellow"/>
        </w:rPr>
        <w:t>Snowflake</w:t>
      </w:r>
      <w:r w:rsidRPr="00A05A14">
        <w:rPr>
          <w:rFonts w:asciiTheme="minorHAnsi" w:hAnsiTheme="minorHAnsi" w:cstheme="minorHAnsi"/>
        </w:rPr>
        <w:t>.</w:t>
      </w:r>
    </w:p>
    <w:p w14:paraId="0F78737E" w14:textId="2F67672E" w:rsidR="00A01915" w:rsidRPr="00A05A14" w:rsidRDefault="00EF45F7" w:rsidP="00EF45F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EF45F7">
        <w:rPr>
          <w:rFonts w:asciiTheme="minorHAnsi" w:hAnsiTheme="minorHAnsi" w:cstheme="minorHAnsi"/>
        </w:rPr>
        <w:t>Str</w:t>
      </w:r>
      <w:bookmarkStart w:id="0" w:name="_GoBack"/>
      <w:bookmarkEnd w:id="0"/>
      <w:r w:rsidRPr="00EF45F7">
        <w:rPr>
          <w:rFonts w:asciiTheme="minorHAnsi" w:hAnsiTheme="minorHAnsi" w:cstheme="minorHAnsi"/>
        </w:rPr>
        <w:t xml:space="preserve">ong </w:t>
      </w:r>
      <w:r w:rsidR="00F6214F" w:rsidRPr="00A05A14">
        <w:rPr>
          <w:rFonts w:asciiTheme="minorHAnsi" w:hAnsiTheme="minorHAnsi" w:cstheme="minorHAnsi"/>
        </w:rPr>
        <w:t xml:space="preserve">Experience </w:t>
      </w:r>
      <w:r w:rsidR="00F6214F" w:rsidRPr="00A05A14">
        <w:rPr>
          <w:rFonts w:asciiTheme="minorHAnsi" w:hAnsiTheme="minorHAnsi" w:cstheme="minorHAnsi"/>
          <w:b/>
        </w:rPr>
        <w:t>in</w:t>
      </w:r>
      <w:r w:rsidR="00F6214F" w:rsidRPr="00A05A14">
        <w:rPr>
          <w:rFonts w:asciiTheme="minorHAnsi" w:hAnsiTheme="minorHAnsi" w:cstheme="minorHAnsi"/>
        </w:rPr>
        <w:t xml:space="preserve"> </w:t>
      </w:r>
      <w:r w:rsidR="004A2F8A" w:rsidRPr="003E71D0">
        <w:rPr>
          <w:rFonts w:asciiTheme="minorHAnsi" w:hAnsiTheme="minorHAnsi" w:cstheme="minorHAnsi"/>
          <w:b/>
          <w:bCs/>
          <w:color w:val="222222"/>
          <w:highlight w:val="yellow"/>
          <w:shd w:val="clear" w:color="auto" w:fill="FFFFFF"/>
        </w:rPr>
        <w:t>Data Engineer</w:t>
      </w:r>
      <w:r w:rsidR="000D0FA2" w:rsidRPr="00A05A14">
        <w:rPr>
          <w:rFonts w:asciiTheme="minorHAnsi" w:hAnsiTheme="minorHAnsi" w:cstheme="minorHAnsi"/>
          <w:color w:val="222222"/>
          <w:shd w:val="clear" w:color="auto" w:fill="FFFFFF"/>
        </w:rPr>
        <w:t xml:space="preserve"> with</w:t>
      </w:r>
      <w:r w:rsidR="004A2F8A" w:rsidRPr="00A05A14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F6214F" w:rsidRPr="00A05A14">
        <w:rPr>
          <w:rFonts w:asciiTheme="minorHAnsi" w:hAnsiTheme="minorHAnsi" w:cstheme="minorHAnsi"/>
          <w:b/>
          <w:bCs/>
          <w:highlight w:val="yellow"/>
        </w:rPr>
        <w:t>Snowflake</w:t>
      </w:r>
      <w:r w:rsidR="004A2F8A" w:rsidRPr="00A05A14">
        <w:rPr>
          <w:rFonts w:asciiTheme="minorHAnsi" w:hAnsiTheme="minorHAnsi" w:cstheme="minorHAnsi"/>
        </w:rPr>
        <w:t xml:space="preserve"> clone and Time Travel </w:t>
      </w:r>
    </w:p>
    <w:p w14:paraId="2D9D0DE1" w14:textId="0C248807" w:rsidR="00A01915" w:rsidRPr="007D23D8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  <w:b/>
        </w:rPr>
        <w:t>2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years</w:t>
      </w:r>
      <w:r w:rsidRPr="00A05A14">
        <w:rPr>
          <w:rFonts w:asciiTheme="minorHAnsi" w:hAnsiTheme="minorHAnsi" w:cstheme="minorHAnsi"/>
          <w:b/>
          <w:spacing w:val="4"/>
        </w:rPr>
        <w:t xml:space="preserve"> </w:t>
      </w:r>
      <w:r w:rsidRPr="00A05A14">
        <w:rPr>
          <w:rFonts w:asciiTheme="minorHAnsi" w:hAnsiTheme="minorHAnsi" w:cstheme="minorHAnsi"/>
          <w:b/>
        </w:rPr>
        <w:t>of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experience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in</w:t>
      </w:r>
      <w:r w:rsidRPr="00A05A14">
        <w:rPr>
          <w:rFonts w:asciiTheme="minorHAnsi" w:hAnsiTheme="minorHAnsi" w:cstheme="minorHAnsi"/>
          <w:b/>
          <w:spacing w:val="3"/>
        </w:rPr>
        <w:t xml:space="preserve"> </w:t>
      </w:r>
      <w:r w:rsidRPr="003E71D0">
        <w:rPr>
          <w:rFonts w:asciiTheme="minorHAnsi" w:hAnsiTheme="minorHAnsi" w:cstheme="minorHAnsi"/>
          <w:b/>
          <w:highlight w:val="yellow"/>
        </w:rPr>
        <w:t>Hadoop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cluster</w:t>
      </w:r>
      <w:r w:rsidRPr="00A05A14">
        <w:rPr>
          <w:rFonts w:asciiTheme="minorHAnsi" w:hAnsiTheme="minorHAnsi" w:cstheme="minorHAnsi"/>
          <w:b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</w:rPr>
        <w:t>development.</w:t>
      </w:r>
    </w:p>
    <w:p w14:paraId="51C7AAE6" w14:textId="32F0BA8D" w:rsidR="007D23D8" w:rsidRPr="00C4160E" w:rsidRDefault="007D23D8" w:rsidP="007D23D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D23D8">
        <w:rPr>
          <w:rFonts w:asciiTheme="minorHAnsi" w:hAnsiTheme="minorHAnsi" w:cstheme="minorHAnsi"/>
        </w:rPr>
        <w:t xml:space="preserve">3+ years of experience working with </w:t>
      </w:r>
      <w:r w:rsidRPr="005714A7">
        <w:rPr>
          <w:rFonts w:asciiTheme="minorHAnsi" w:hAnsiTheme="minorHAnsi" w:cstheme="minorHAnsi"/>
          <w:b/>
        </w:rPr>
        <w:t>Data Stage.</w:t>
      </w:r>
    </w:p>
    <w:p w14:paraId="58318F4F" w14:textId="3120B8EE" w:rsidR="00C4160E" w:rsidRPr="00C4160E" w:rsidRDefault="00C4160E" w:rsidP="00C4160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4160E">
        <w:rPr>
          <w:rFonts w:asciiTheme="minorHAnsi" w:hAnsiTheme="minorHAnsi" w:cstheme="minorHAnsi"/>
        </w:rPr>
        <w:t xml:space="preserve">7 years of UNIX shell scripting and experience in using third party scheduling tools like </w:t>
      </w:r>
      <w:proofErr w:type="spellStart"/>
      <w:r w:rsidRPr="00C4160E">
        <w:rPr>
          <w:rFonts w:asciiTheme="minorHAnsi" w:hAnsiTheme="minorHAnsi" w:cstheme="minorHAnsi"/>
        </w:rPr>
        <w:t>AutoSys</w:t>
      </w:r>
      <w:proofErr w:type="spellEnd"/>
      <w:r w:rsidRPr="00C4160E">
        <w:rPr>
          <w:rFonts w:asciiTheme="minorHAnsi" w:hAnsiTheme="minorHAnsi" w:cstheme="minorHAnsi"/>
        </w:rPr>
        <w:t>.</w:t>
      </w:r>
    </w:p>
    <w:p w14:paraId="20D4C1B8" w14:textId="77777777" w:rsidR="007B50AB" w:rsidRPr="007B50AB" w:rsidRDefault="007B50AB" w:rsidP="007B50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B50AB">
        <w:rPr>
          <w:rFonts w:asciiTheme="minorHAnsi" w:hAnsiTheme="minorHAnsi" w:cstheme="minorHAnsi"/>
        </w:rPr>
        <w:t xml:space="preserve">5+ years of experience working with </w:t>
      </w:r>
      <w:r w:rsidRPr="003E71D0">
        <w:rPr>
          <w:rFonts w:asciiTheme="minorHAnsi" w:hAnsiTheme="minorHAnsi" w:cstheme="minorHAnsi"/>
          <w:b/>
          <w:highlight w:val="yellow"/>
        </w:rPr>
        <w:t>IICS</w:t>
      </w:r>
      <w:r w:rsidRPr="007B50AB">
        <w:rPr>
          <w:rFonts w:asciiTheme="minorHAnsi" w:hAnsiTheme="minorHAnsi" w:cstheme="minorHAnsi"/>
        </w:rPr>
        <w:t xml:space="preserve"> (Informatica intelligent cloud services)</w:t>
      </w:r>
    </w:p>
    <w:p w14:paraId="1D186F3C" w14:textId="77777777" w:rsidR="007B50AB" w:rsidRPr="007B50AB" w:rsidRDefault="007B50AB" w:rsidP="007B50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B50AB">
        <w:rPr>
          <w:rFonts w:asciiTheme="minorHAnsi" w:hAnsiTheme="minorHAnsi" w:cstheme="minorHAnsi"/>
        </w:rPr>
        <w:t>Extensively worked with Teradata utilities like BTEQ, Fast Export, Fast Load, Multi Load to export and load data to/from different source systems including flat files.</w:t>
      </w:r>
    </w:p>
    <w:p w14:paraId="2165A37B" w14:textId="04C6E1BA" w:rsidR="007B50AB" w:rsidRPr="007B50AB" w:rsidRDefault="007B50AB" w:rsidP="007B50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7B50AB">
        <w:rPr>
          <w:rFonts w:asciiTheme="minorHAnsi" w:hAnsiTheme="minorHAnsi" w:cstheme="minorHAnsi"/>
        </w:rPr>
        <w:t>Extensive knowledge with dimensional data modeling, star schema/</w:t>
      </w:r>
      <w:r w:rsidRPr="002627F4">
        <w:rPr>
          <w:rFonts w:asciiTheme="minorHAnsi" w:hAnsiTheme="minorHAnsi" w:cstheme="minorHAnsi"/>
          <w:b/>
        </w:rPr>
        <w:t>snowflakes schema</w:t>
      </w:r>
      <w:r w:rsidRPr="007B50AB">
        <w:rPr>
          <w:rFonts w:asciiTheme="minorHAnsi" w:hAnsiTheme="minorHAnsi" w:cstheme="minorHAnsi"/>
        </w:rPr>
        <w:t>, fact and dimension tables and Experience in Data Migration.</w:t>
      </w:r>
    </w:p>
    <w:p w14:paraId="4CFDF2B9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hAnsiTheme="minorHAnsi" w:cstheme="minorHAnsi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Expertise in </w:t>
      </w:r>
      <w:r w:rsidRPr="003E71D0">
        <w:rPr>
          <w:rFonts w:asciiTheme="minorHAnsi" w:eastAsia="Times New Roman" w:hAnsiTheme="minorHAnsi" w:cstheme="minorHAnsi"/>
          <w:b/>
          <w:bCs/>
          <w:color w:val="000000"/>
          <w:highlight w:val="yellow"/>
        </w:rPr>
        <w:t>Matillion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ETL Mappings, Scheduling, Backups, Networking and Infra Setup </w:t>
      </w:r>
    </w:p>
    <w:p w14:paraId="4020B70B" w14:textId="40C568D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Experience </w:t>
      </w:r>
      <w:r w:rsidRPr="00A05A14">
        <w:rPr>
          <w:rFonts w:asciiTheme="minorHAnsi" w:hAnsiTheme="minorHAnsi" w:cstheme="minorHAnsi"/>
          <w:spacing w:val="-2"/>
        </w:rPr>
        <w:t>in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AWS</w:t>
      </w:r>
      <w:r w:rsidRPr="00A05A14">
        <w:rPr>
          <w:rFonts w:asciiTheme="minorHAnsi" w:hAnsiTheme="minorHAnsi" w:cstheme="minorHAnsi"/>
          <w:b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components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&amp;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APIs.</w:t>
      </w:r>
    </w:p>
    <w:p w14:paraId="7053E70E" w14:textId="31714C4D" w:rsidR="006924C0" w:rsidRDefault="006924C0" w:rsidP="006924C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Sound knowledge with </w:t>
      </w:r>
      <w:proofErr w:type="spellStart"/>
      <w:r w:rsidRPr="00A05A14">
        <w:rPr>
          <w:rFonts w:asciiTheme="minorHAnsi" w:hAnsiTheme="minorHAnsi" w:cstheme="minorHAnsi"/>
          <w:b/>
        </w:rPr>
        <w:t>Netezza</w:t>
      </w:r>
      <w:proofErr w:type="spellEnd"/>
      <w:r w:rsidRPr="00A05A14">
        <w:rPr>
          <w:rFonts w:asciiTheme="minorHAnsi" w:hAnsiTheme="minorHAnsi" w:cstheme="minorHAnsi"/>
        </w:rPr>
        <w:t xml:space="preserve"> SQL</w:t>
      </w:r>
    </w:p>
    <w:p w14:paraId="6288FA44" w14:textId="41A183C1" w:rsidR="00C4160E" w:rsidRPr="00C4160E" w:rsidRDefault="00C4160E" w:rsidP="00C4160E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4160E">
        <w:rPr>
          <w:rFonts w:asciiTheme="minorHAnsi" w:hAnsiTheme="minorHAnsi" w:cstheme="minorHAnsi"/>
        </w:rPr>
        <w:t>12 years of extensive experience with databases (MS SQL Server 2000/2005/2008, Oracle 8i/9i/10/11g, Teradata).</w:t>
      </w:r>
    </w:p>
    <w:p w14:paraId="1DAE7910" w14:textId="2FCEFDF0" w:rsidR="00A01915" w:rsidRPr="00A05A14" w:rsidRDefault="00F6214F" w:rsidP="00C4160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Having </w:t>
      </w:r>
      <w:r w:rsidRPr="00A05A14">
        <w:rPr>
          <w:rFonts w:asciiTheme="minorHAnsi" w:hAnsiTheme="minorHAnsi" w:cstheme="minorHAnsi"/>
          <w:b/>
        </w:rPr>
        <w:t>1</w:t>
      </w:r>
      <w:r w:rsidR="003D3AA1">
        <w:rPr>
          <w:rFonts w:asciiTheme="minorHAnsi" w:hAnsiTheme="minorHAnsi" w:cstheme="minorHAnsi"/>
          <w:b/>
        </w:rPr>
        <w:t>2</w:t>
      </w:r>
      <w:r w:rsidRPr="00A05A14">
        <w:rPr>
          <w:rFonts w:asciiTheme="minorHAnsi" w:hAnsiTheme="minorHAnsi" w:cstheme="minorHAnsi"/>
          <w:b/>
        </w:rPr>
        <w:t>+ years’</w:t>
      </w:r>
      <w:r w:rsidRPr="00A05A14">
        <w:rPr>
          <w:rFonts w:asciiTheme="minorHAnsi" w:hAnsiTheme="minorHAnsi" w:cstheme="minorHAnsi"/>
        </w:rPr>
        <w:t xml:space="preserve"> experience with</w:t>
      </w:r>
      <w:r w:rsidR="00C4160E">
        <w:rPr>
          <w:rFonts w:asciiTheme="minorHAnsi" w:hAnsiTheme="minorHAnsi" w:cstheme="minorHAnsi"/>
        </w:rPr>
        <w:t xml:space="preserve"> </w:t>
      </w:r>
      <w:r w:rsidR="00C4160E" w:rsidRPr="00C4160E">
        <w:rPr>
          <w:rFonts w:asciiTheme="minorHAnsi" w:hAnsiTheme="minorHAnsi" w:cstheme="minorHAnsi"/>
          <w:b/>
        </w:rPr>
        <w:t>ETL data warehouses</w:t>
      </w:r>
      <w:r w:rsidR="00C4160E" w:rsidRPr="00C4160E">
        <w:rPr>
          <w:rFonts w:asciiTheme="minorHAnsi" w:hAnsiTheme="minorHAnsi" w:cstheme="minorHAnsi"/>
        </w:rPr>
        <w:t xml:space="preserve"> and using</w:t>
      </w:r>
      <w:r w:rsidRPr="00C4160E">
        <w:rPr>
          <w:rFonts w:asciiTheme="minorHAnsi" w:hAnsiTheme="minorHAnsi" w:cstheme="minorHAnsi"/>
        </w:rPr>
        <w:t xml:space="preserve"> </w:t>
      </w:r>
      <w:proofErr w:type="spellStart"/>
      <w:r w:rsidRPr="00A05A14">
        <w:rPr>
          <w:rFonts w:asciiTheme="minorHAnsi" w:hAnsiTheme="minorHAnsi" w:cstheme="minorHAnsi"/>
          <w:b/>
          <w:bCs/>
        </w:rPr>
        <w:t>Informatica</w:t>
      </w:r>
      <w:proofErr w:type="spellEnd"/>
      <w:r w:rsidRPr="00A05A14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A05A14">
        <w:rPr>
          <w:rFonts w:asciiTheme="minorHAnsi" w:hAnsiTheme="minorHAnsi" w:cstheme="minorHAnsi"/>
          <w:b/>
          <w:bCs/>
        </w:rPr>
        <w:t>PowerCenter</w:t>
      </w:r>
      <w:proofErr w:type="spellEnd"/>
      <w:r w:rsidRPr="00A05A14">
        <w:rPr>
          <w:rFonts w:asciiTheme="minorHAnsi" w:hAnsiTheme="minorHAnsi" w:cstheme="minorHAnsi"/>
        </w:rPr>
        <w:t xml:space="preserve"> Development</w:t>
      </w:r>
    </w:p>
    <w:p w14:paraId="1DEF60A6" w14:textId="77777777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Automated multiple manual processes using ETL tool called </w:t>
      </w:r>
      <w:r w:rsidRPr="003E71D0">
        <w:rPr>
          <w:rFonts w:asciiTheme="minorHAnsi" w:eastAsia="Times New Roman" w:hAnsiTheme="minorHAnsi" w:cstheme="minorHAnsi"/>
          <w:b/>
          <w:color w:val="000000"/>
          <w:highlight w:val="yellow"/>
        </w:rPr>
        <w:t>Matillion</w:t>
      </w:r>
      <w:r w:rsidRPr="00A05A14">
        <w:rPr>
          <w:rFonts w:asciiTheme="minorHAnsi" w:eastAsia="Times New Roman" w:hAnsiTheme="minorHAnsi" w:cstheme="minorHAnsi"/>
          <w:b/>
          <w:color w:val="000000"/>
        </w:rPr>
        <w:t>, AWS Lambda and Airflow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as needed.</w:t>
      </w:r>
    </w:p>
    <w:p w14:paraId="63D4046D" w14:textId="77777777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Experience in migrating on-premises applications to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Azure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and configured VNETs and subnets as per the project requirement also performed PowerShell scripting to do Patching, Imaging, and Deployments in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Azure</w:t>
      </w:r>
      <w:r w:rsidRPr="00A05A14">
        <w:rPr>
          <w:rFonts w:asciiTheme="minorHAnsi" w:eastAsia="Times New Roman" w:hAnsiTheme="minorHAnsi" w:cstheme="minorHAnsi"/>
          <w:color w:val="000000"/>
        </w:rPr>
        <w:t>.</w:t>
      </w:r>
    </w:p>
    <w:p w14:paraId="646E9FD7" w14:textId="5CCE4B19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hAnsiTheme="minorHAnsi" w:cstheme="minorHAnsi"/>
        </w:rPr>
        <w:t xml:space="preserve">Good understanding of </w:t>
      </w:r>
      <w:r w:rsidRPr="00A05A14">
        <w:rPr>
          <w:rFonts w:asciiTheme="minorHAnsi" w:hAnsiTheme="minorHAnsi" w:cstheme="minorHAnsi"/>
          <w:b/>
          <w:bCs/>
        </w:rPr>
        <w:t>Star</w:t>
      </w:r>
      <w:r w:rsidRPr="00A05A14">
        <w:rPr>
          <w:rFonts w:asciiTheme="minorHAnsi" w:hAnsiTheme="minorHAnsi" w:cstheme="minorHAnsi"/>
        </w:rPr>
        <w:t xml:space="preserve"> and </w:t>
      </w:r>
      <w:proofErr w:type="spellStart"/>
      <w:r w:rsidRPr="00A05A14">
        <w:rPr>
          <w:rFonts w:asciiTheme="minorHAnsi" w:hAnsiTheme="minorHAnsi" w:cstheme="minorHAnsi"/>
          <w:b/>
          <w:bCs/>
        </w:rPr>
        <w:t>DataStage</w:t>
      </w:r>
      <w:proofErr w:type="spellEnd"/>
      <w:r w:rsidRPr="00A05A14">
        <w:rPr>
          <w:rFonts w:asciiTheme="minorHAnsi" w:hAnsiTheme="minorHAnsi" w:cstheme="minorHAnsi"/>
          <w:b/>
          <w:bCs/>
        </w:rPr>
        <w:t xml:space="preserve"> </w:t>
      </w:r>
      <w:r w:rsidRPr="00A05A14">
        <w:rPr>
          <w:rFonts w:asciiTheme="minorHAnsi" w:hAnsiTheme="minorHAnsi" w:cstheme="minorHAnsi"/>
        </w:rPr>
        <w:t xml:space="preserve">&amp; </w:t>
      </w:r>
      <w:r w:rsidRPr="00A05A14">
        <w:rPr>
          <w:rFonts w:asciiTheme="minorHAnsi" w:hAnsiTheme="minorHAnsi" w:cstheme="minorHAnsi"/>
          <w:b/>
          <w:bCs/>
        </w:rPr>
        <w:t>Dimensional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Modeling</w:t>
      </w:r>
      <w:r w:rsidRPr="00A05A14">
        <w:rPr>
          <w:rFonts w:asciiTheme="minorHAnsi" w:hAnsiTheme="minorHAnsi" w:cstheme="minorHAnsi"/>
        </w:rPr>
        <w:t xml:space="preserve">, </w:t>
      </w:r>
      <w:r w:rsidRPr="00A05A14">
        <w:rPr>
          <w:rFonts w:asciiTheme="minorHAnsi" w:hAnsiTheme="minorHAnsi" w:cstheme="minorHAnsi"/>
          <w:b/>
          <w:bCs/>
        </w:rPr>
        <w:t>E-R modeling</w:t>
      </w:r>
      <w:r w:rsidRPr="00A05A14">
        <w:rPr>
          <w:rFonts w:asciiTheme="minorHAnsi" w:hAnsiTheme="minorHAnsi" w:cstheme="minorHAnsi"/>
        </w:rPr>
        <w:t xml:space="preserve">, </w:t>
      </w:r>
      <w:r w:rsidRPr="00A05A14">
        <w:rPr>
          <w:rFonts w:asciiTheme="minorHAnsi" w:hAnsiTheme="minorHAnsi" w:cstheme="minorHAnsi"/>
          <w:b/>
          <w:bCs/>
        </w:rPr>
        <w:t>Slowly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Changing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Dimensions</w:t>
      </w:r>
      <w:r w:rsidRPr="00A05A14">
        <w:rPr>
          <w:rFonts w:asciiTheme="minorHAnsi" w:hAnsiTheme="minorHAnsi" w:cstheme="minorHAnsi"/>
        </w:rPr>
        <w:t xml:space="preserve"> (SCD) and </w:t>
      </w:r>
      <w:r w:rsidRPr="00A05A14">
        <w:rPr>
          <w:rFonts w:asciiTheme="minorHAnsi" w:hAnsiTheme="minorHAnsi" w:cstheme="minorHAnsi"/>
          <w:b/>
          <w:bCs/>
        </w:rPr>
        <w:t>Data warehousing</w:t>
      </w:r>
      <w:r w:rsidRPr="00A05A14">
        <w:rPr>
          <w:rFonts w:asciiTheme="minorHAnsi" w:hAnsiTheme="minorHAnsi" w:cstheme="minorHAnsi"/>
        </w:rPr>
        <w:t xml:space="preserve"> concepts.</w:t>
      </w:r>
    </w:p>
    <w:p w14:paraId="7E3DEF36" w14:textId="52B7E649" w:rsidR="00A01915" w:rsidRPr="00A05A14" w:rsidRDefault="00F6214F" w:rsidP="00A27FE3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Experience in </w:t>
      </w:r>
      <w:r w:rsidRPr="00A05A14">
        <w:rPr>
          <w:rFonts w:asciiTheme="minorHAnsi" w:hAnsiTheme="minorHAnsi" w:cstheme="minorHAnsi"/>
          <w:b/>
          <w:bCs/>
        </w:rPr>
        <w:t>DBT</w:t>
      </w:r>
      <w:r w:rsidRPr="00A05A14">
        <w:rPr>
          <w:rFonts w:asciiTheme="minorHAnsi" w:hAnsiTheme="minorHAnsi" w:cstheme="minorHAnsi"/>
        </w:rPr>
        <w:t xml:space="preserve"> (data build tools) and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</w:t>
      </w:r>
      <w:r w:rsidR="00A27FE3" w:rsidRPr="00A05A14">
        <w:rPr>
          <w:rFonts w:asciiTheme="minorHAnsi" w:eastAsia="Times New Roman" w:hAnsiTheme="minorHAnsi" w:cstheme="minorHAnsi"/>
          <w:b/>
          <w:bCs/>
          <w:color w:val="000000"/>
        </w:rPr>
        <w:t xml:space="preserve">Azure Data Factor &amp; </w:t>
      </w:r>
      <w:r w:rsidRPr="00A05A14">
        <w:rPr>
          <w:rFonts w:asciiTheme="minorHAnsi" w:eastAsia="Times New Roman" w:hAnsiTheme="minorHAnsi" w:cstheme="minorHAnsi"/>
          <w:color w:val="000000"/>
        </w:rPr>
        <w:t>Kubernetes</w:t>
      </w:r>
    </w:p>
    <w:p w14:paraId="3DBDBB4A" w14:textId="77777777" w:rsidR="00A01915" w:rsidRPr="00A05A14" w:rsidRDefault="00F6214F">
      <w:pPr>
        <w:numPr>
          <w:ilvl w:val="0"/>
          <w:numId w:val="2"/>
        </w:numPr>
        <w:ind w:right="-24"/>
        <w:rPr>
          <w:rFonts w:asciiTheme="minorHAnsi" w:eastAsia="Calibri" w:hAnsiTheme="minorHAnsi" w:cstheme="minorHAnsi"/>
          <w:lang w:val="en-IN"/>
        </w:rPr>
      </w:pPr>
      <w:r w:rsidRPr="00A05A14">
        <w:rPr>
          <w:rFonts w:asciiTheme="minorHAnsi" w:eastAsia="Calibri" w:hAnsiTheme="minorHAnsi" w:cstheme="minorHAnsi"/>
          <w:lang w:val="en-IN"/>
        </w:rPr>
        <w:t xml:space="preserve">End-to-End experience in designing and deploying data visualizations using </w:t>
      </w:r>
      <w:r w:rsidRPr="00A05A14">
        <w:rPr>
          <w:rFonts w:asciiTheme="minorHAnsi" w:eastAsia="Calibri" w:hAnsiTheme="minorHAnsi" w:cstheme="minorHAnsi"/>
          <w:b/>
          <w:bCs/>
          <w:lang w:val="en-IN"/>
        </w:rPr>
        <w:t>tableau</w:t>
      </w:r>
    </w:p>
    <w:p w14:paraId="230FAF51" w14:textId="2ADE426E" w:rsidR="00A01915" w:rsidRDefault="00F6214F">
      <w:pPr>
        <w:pStyle w:val="NoSpacing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A05A14">
        <w:rPr>
          <w:rFonts w:asciiTheme="minorHAnsi" w:eastAsia="Batang" w:hAnsiTheme="minorHAnsi" w:cstheme="minorHAnsi"/>
          <w:lang w:eastAsia="zh-CN"/>
        </w:rPr>
        <w:t>Expertise in various ETL and Reporting tools </w:t>
      </w:r>
      <w:proofErr w:type="spellStart"/>
      <w:r w:rsidR="00023A20" w:rsidRPr="00A05A14">
        <w:rPr>
          <w:rFonts w:asciiTheme="minorHAnsi" w:eastAsia="Batang" w:hAnsiTheme="minorHAnsi" w:cstheme="minorHAnsi"/>
          <w:b/>
          <w:lang w:eastAsia="zh-CN"/>
        </w:rPr>
        <w:t>Talend</w:t>
      </w:r>
      <w:proofErr w:type="spellEnd"/>
      <w:r w:rsidR="00023A20" w:rsidRPr="00A05A14">
        <w:rPr>
          <w:rFonts w:asciiTheme="minorHAnsi" w:eastAsia="Batang" w:hAnsiTheme="minorHAnsi" w:cstheme="minorHAnsi"/>
          <w:lang w:eastAsia="zh-CN"/>
        </w:rPr>
        <w:t>, Pentaho</w:t>
      </w:r>
      <w:r w:rsidRPr="00A05A14">
        <w:rPr>
          <w:rFonts w:asciiTheme="minorHAnsi" w:eastAsia="Batang" w:hAnsiTheme="minorHAnsi" w:cstheme="minorHAnsi"/>
          <w:lang w:eastAsia="zh-CN"/>
        </w:rPr>
        <w:t> BI Suite (Pentaho Data Integration Kettle/ Pentaho Report Designer/ Pentaho Schema Workbench/ </w:t>
      </w:r>
      <w:r w:rsidRPr="00A05A14">
        <w:rPr>
          <w:rFonts w:asciiTheme="minorHAnsi" w:eastAsia="Batang" w:hAnsiTheme="minorHAnsi" w:cstheme="minorHAnsi"/>
          <w:b/>
          <w:bCs/>
          <w:lang w:eastAsia="zh-CN"/>
        </w:rPr>
        <w:t>Pentaho</w:t>
      </w:r>
      <w:r w:rsidRPr="00A05A14">
        <w:rPr>
          <w:rFonts w:asciiTheme="minorHAnsi" w:eastAsia="Batang" w:hAnsiTheme="minorHAnsi" w:cstheme="minorHAnsi"/>
          <w:lang w:eastAsia="zh-CN"/>
        </w:rPr>
        <w:t> Enterprise Console/ </w:t>
      </w:r>
      <w:r w:rsidRPr="00A05A14">
        <w:rPr>
          <w:rFonts w:asciiTheme="minorHAnsi" w:eastAsia="Batang" w:hAnsiTheme="minorHAnsi" w:cstheme="minorHAnsi"/>
          <w:b/>
          <w:bCs/>
          <w:lang w:eastAsia="zh-CN"/>
        </w:rPr>
        <w:t>Pentaho</w:t>
      </w:r>
      <w:r w:rsidRPr="00A05A14">
        <w:rPr>
          <w:rFonts w:asciiTheme="minorHAnsi" w:eastAsia="Batang" w:hAnsiTheme="minorHAnsi" w:cstheme="minorHAnsi"/>
          <w:lang w:eastAsia="zh-CN"/>
        </w:rPr>
        <w:t xml:space="preserve"> Analyzer &amp; Mondrian OLAP).</w:t>
      </w:r>
    </w:p>
    <w:p w14:paraId="17CF9271" w14:textId="77777777" w:rsidR="00444A44" w:rsidRPr="00444A44" w:rsidRDefault="00444A44" w:rsidP="00444A44">
      <w:pPr>
        <w:pStyle w:val="NoSpacing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444A44">
        <w:rPr>
          <w:rFonts w:asciiTheme="minorHAnsi" w:eastAsia="Batang" w:hAnsiTheme="minorHAnsi" w:cstheme="minorHAnsi"/>
          <w:lang w:eastAsia="zh-CN"/>
        </w:rPr>
        <w:t xml:space="preserve">Extensive work with PL/SQL, performance tuning of Oracle using SQL plan, SQL hints, Oracle partitioning, various indexes and join types. </w:t>
      </w:r>
    </w:p>
    <w:p w14:paraId="1131A988" w14:textId="77777777" w:rsidR="00444A44" w:rsidRPr="00444A44" w:rsidRDefault="00444A44" w:rsidP="00444A44">
      <w:pPr>
        <w:pStyle w:val="NoSpacing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444A44">
        <w:rPr>
          <w:rFonts w:asciiTheme="minorHAnsi" w:eastAsia="Batang" w:hAnsiTheme="minorHAnsi" w:cstheme="minorHAnsi"/>
          <w:lang w:eastAsia="zh-CN"/>
        </w:rPr>
        <w:t xml:space="preserve">Experienced </w:t>
      </w:r>
      <w:r w:rsidRPr="00E6676F">
        <w:rPr>
          <w:rFonts w:asciiTheme="minorHAnsi" w:eastAsia="Batang" w:hAnsiTheme="minorHAnsi" w:cstheme="minorHAnsi"/>
          <w:lang w:eastAsia="zh-CN"/>
        </w:rPr>
        <w:t>on</w:t>
      </w:r>
      <w:r w:rsidRPr="008D50AD">
        <w:rPr>
          <w:rFonts w:asciiTheme="minorHAnsi" w:eastAsia="Batang" w:hAnsiTheme="minorHAnsi" w:cstheme="minorHAnsi"/>
          <w:b/>
          <w:lang w:eastAsia="zh-CN"/>
        </w:rPr>
        <w:t xml:space="preserve"> Informatica B2B Data Transformations &amp; Data Exchange and Knowledge of CDC</w:t>
      </w:r>
      <w:r w:rsidRPr="00444A44">
        <w:rPr>
          <w:rFonts w:asciiTheme="minorHAnsi" w:eastAsia="Batang" w:hAnsiTheme="minorHAnsi" w:cstheme="minorHAnsi"/>
          <w:lang w:eastAsia="zh-CN"/>
        </w:rPr>
        <w:t>.</w:t>
      </w:r>
    </w:p>
    <w:p w14:paraId="2BA747C9" w14:textId="22ED223F" w:rsidR="00444A44" w:rsidRPr="00A05A14" w:rsidRDefault="00444A44" w:rsidP="00444A44">
      <w:pPr>
        <w:pStyle w:val="NoSpacing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444A44">
        <w:rPr>
          <w:rFonts w:asciiTheme="minorHAnsi" w:eastAsia="Batang" w:hAnsiTheme="minorHAnsi" w:cstheme="minorHAnsi"/>
          <w:lang w:eastAsia="zh-CN"/>
        </w:rPr>
        <w:t>Perform technical design reviews and code reviews</w:t>
      </w:r>
      <w:r>
        <w:rPr>
          <w:rFonts w:asciiTheme="minorHAnsi" w:eastAsia="Batang" w:hAnsiTheme="minorHAnsi" w:cstheme="minorHAnsi"/>
          <w:lang w:eastAsia="zh-CN"/>
        </w:rPr>
        <w:t>.</w:t>
      </w:r>
    </w:p>
    <w:p w14:paraId="694C1AF6" w14:textId="77777777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Created completed Stored Procedures and methods that would read data from various types such as </w:t>
      </w:r>
      <w:proofErr w:type="spellStart"/>
      <w:r w:rsidRPr="00A05A14">
        <w:rPr>
          <w:rFonts w:asciiTheme="minorHAnsi" w:eastAsia="Times New Roman" w:hAnsiTheme="minorHAnsi" w:cstheme="minorHAnsi"/>
          <w:color w:val="000000"/>
        </w:rPr>
        <w:t>Json</w:t>
      </w:r>
      <w:proofErr w:type="spellEnd"/>
      <w:r w:rsidRPr="00A05A14">
        <w:rPr>
          <w:rFonts w:asciiTheme="minorHAnsi" w:eastAsia="Times New Roman" w:hAnsiTheme="minorHAnsi" w:cstheme="minorHAnsi"/>
          <w:color w:val="000000"/>
        </w:rPr>
        <w:t xml:space="preserve">, Parquet and flatten the data into a data mart build in </w:t>
      </w:r>
      <w:r w:rsidRPr="00A05A14">
        <w:rPr>
          <w:rFonts w:asciiTheme="minorHAnsi" w:eastAsia="Times New Roman" w:hAnsiTheme="minorHAnsi" w:cstheme="minorHAnsi"/>
          <w:color w:val="000000"/>
          <w:highlight w:val="yellow"/>
        </w:rPr>
        <w:t>Snowflake</w:t>
      </w:r>
    </w:p>
    <w:p w14:paraId="7E6A9F4A" w14:textId="7BEF1FE1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>Created Real</w:t>
      </w:r>
      <w:r w:rsidR="00023A20" w:rsidRPr="00A05A14">
        <w:rPr>
          <w:rFonts w:asciiTheme="minorHAnsi" w:eastAsia="Times New Roman" w:hAnsiTheme="minorHAnsi" w:cstheme="minorHAnsi"/>
          <w:color w:val="000000"/>
        </w:rPr>
        <w:t xml:space="preserve"> 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time </w:t>
      </w:r>
      <w:r w:rsidRPr="008501BF">
        <w:rPr>
          <w:rFonts w:asciiTheme="minorHAnsi" w:eastAsia="Times New Roman" w:hAnsiTheme="minorHAnsi" w:cstheme="minorHAnsi"/>
          <w:b/>
          <w:color w:val="000000"/>
        </w:rPr>
        <w:t>DataStream</w:t>
      </w:r>
      <w:r w:rsidR="002F2EFB">
        <w:rPr>
          <w:rFonts w:asciiTheme="minorHAnsi" w:eastAsia="Times New Roman" w:hAnsiTheme="minorHAnsi" w:cstheme="minorHAnsi"/>
          <w:b/>
          <w:color w:val="000000"/>
        </w:rPr>
        <w:t xml:space="preserve"> set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using </w:t>
      </w:r>
      <w:proofErr w:type="spellStart"/>
      <w:r w:rsidRPr="00A05A14">
        <w:rPr>
          <w:rFonts w:asciiTheme="minorHAnsi" w:eastAsia="Times New Roman" w:hAnsiTheme="minorHAnsi" w:cstheme="minorHAnsi"/>
          <w:b/>
          <w:bCs/>
          <w:color w:val="000000"/>
        </w:rPr>
        <w:t>Snowpipe</w:t>
      </w:r>
      <w:proofErr w:type="spellEnd"/>
      <w:r w:rsidRPr="00A05A14">
        <w:rPr>
          <w:rFonts w:asciiTheme="minorHAnsi" w:eastAsia="Times New Roman" w:hAnsiTheme="minorHAnsi" w:cstheme="minorHAnsi"/>
          <w:color w:val="000000"/>
        </w:rPr>
        <w:t xml:space="preserve"> in Snowflake</w:t>
      </w:r>
    </w:p>
    <w:p w14:paraId="0CD32D8A" w14:textId="77777777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Created multiple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SSRS reports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with external subscriptions</w:t>
      </w:r>
    </w:p>
    <w:p w14:paraId="189D9573" w14:textId="77777777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Created Translation Service in </w:t>
      </w:r>
      <w:r w:rsidRPr="00CE4BB1">
        <w:rPr>
          <w:rFonts w:asciiTheme="minorHAnsi" w:eastAsia="Times New Roman" w:hAnsiTheme="minorHAnsi" w:cstheme="minorHAnsi"/>
          <w:b/>
          <w:color w:val="000000"/>
        </w:rPr>
        <w:t>AWS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to translate </w:t>
      </w:r>
      <w:r w:rsidRPr="00A05A14">
        <w:rPr>
          <w:rFonts w:asciiTheme="minorHAnsi" w:eastAsia="Times New Roman" w:hAnsiTheme="minorHAnsi" w:cstheme="minorHAnsi"/>
          <w:color w:val="000000"/>
          <w:highlight w:val="yellow"/>
        </w:rPr>
        <w:t>Snowflake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data by integrating </w:t>
      </w:r>
      <w:r w:rsidRPr="00A05A14">
        <w:rPr>
          <w:rFonts w:asciiTheme="minorHAnsi" w:eastAsia="Times New Roman" w:hAnsiTheme="minorHAnsi" w:cstheme="minorHAnsi"/>
          <w:color w:val="000000"/>
          <w:highlight w:val="yellow"/>
        </w:rPr>
        <w:t>Snowflake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with the service via lambda</w:t>
      </w:r>
    </w:p>
    <w:p w14:paraId="5F307DD3" w14:textId="05DA580F" w:rsidR="00A01915" w:rsidRPr="00A05A14" w:rsidRDefault="00F6214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 w:line="235" w:lineRule="auto"/>
        <w:ind w:right="109"/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Has a very good knowledge of FACETS tool and Healthcare domain, </w:t>
      </w:r>
      <w:r w:rsidR="00EB2D1A" w:rsidRPr="00A05A14">
        <w:rPr>
          <w:rFonts w:asciiTheme="minorHAnsi" w:eastAsia="Times New Roman" w:hAnsiTheme="minorHAnsi" w:cstheme="minorHAnsi"/>
          <w:color w:val="000000"/>
        </w:rPr>
        <w:t>worked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on the various modules like</w:t>
      </w:r>
    </w:p>
    <w:p w14:paraId="67A1A56E" w14:textId="41A6C805" w:rsidR="00A01915" w:rsidRPr="00A05A14" w:rsidRDefault="005B72B5">
      <w:pPr>
        <w:pStyle w:val="ListParagraph"/>
        <w:tabs>
          <w:tab w:val="left" w:pos="820"/>
          <w:tab w:val="left" w:pos="821"/>
        </w:tabs>
        <w:spacing w:before="2" w:line="235" w:lineRule="auto"/>
        <w:ind w:left="0" w:right="109" w:firstLineChars="350" w:firstLine="770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Subscriber</w:t>
      </w:r>
      <w:r w:rsidR="00F6214F" w:rsidRPr="00A05A14">
        <w:rPr>
          <w:rFonts w:asciiTheme="minorHAnsi" w:eastAsia="Times New Roman" w:hAnsiTheme="minorHAnsi" w:cstheme="minorHAnsi"/>
          <w:color w:val="000000"/>
        </w:rPr>
        <w:t>, Groups, Enrollment,</w:t>
      </w:r>
      <w:r>
        <w:rPr>
          <w:rFonts w:asciiTheme="minorHAnsi" w:eastAsia="Times New Roman" w:hAnsiTheme="minorHAnsi" w:cstheme="minorHAnsi"/>
          <w:color w:val="000000"/>
        </w:rPr>
        <w:t xml:space="preserve"> EDI, HL7, HEDIS,</w:t>
      </w:r>
      <w:r w:rsidR="00F6214F" w:rsidRPr="00A05A14">
        <w:rPr>
          <w:rFonts w:asciiTheme="minorHAnsi" w:eastAsia="Times New Roman" w:hAnsiTheme="minorHAnsi" w:cstheme="minorHAnsi"/>
          <w:color w:val="000000"/>
        </w:rPr>
        <w:t xml:space="preserve"> </w:t>
      </w:r>
      <w:r w:rsidR="00B2082F">
        <w:rPr>
          <w:rFonts w:asciiTheme="minorHAnsi" w:eastAsia="Times New Roman" w:hAnsiTheme="minorHAnsi" w:cstheme="minorHAnsi"/>
          <w:color w:val="000000"/>
        </w:rPr>
        <w:t xml:space="preserve">EMR \EMR, </w:t>
      </w:r>
      <w:r w:rsidR="00F6214F" w:rsidRPr="00A05A14">
        <w:rPr>
          <w:rFonts w:asciiTheme="minorHAnsi" w:eastAsia="Times New Roman" w:hAnsiTheme="minorHAnsi" w:cstheme="minorHAnsi"/>
          <w:color w:val="000000"/>
        </w:rPr>
        <w:t>Claims, Billing, Accounting, Provider,</w:t>
      </w:r>
      <w:r w:rsidR="006F744A" w:rsidRPr="00A05A14">
        <w:rPr>
          <w:rFonts w:asciiTheme="minorHAnsi" w:eastAsia="Times New Roman" w:hAnsiTheme="minorHAnsi" w:cstheme="minorHAnsi"/>
          <w:color w:val="000000"/>
        </w:rPr>
        <w:t xml:space="preserve"> </w:t>
      </w:r>
      <w:r w:rsidR="00F6214F" w:rsidRPr="00A05A14">
        <w:rPr>
          <w:rFonts w:asciiTheme="minorHAnsi" w:eastAsia="Times New Roman" w:hAnsiTheme="minorHAnsi" w:cstheme="minorHAnsi"/>
          <w:color w:val="000000"/>
        </w:rPr>
        <w:t>Utilization Management.</w:t>
      </w:r>
    </w:p>
    <w:p w14:paraId="37258708" w14:textId="080BF845" w:rsidR="00A01915" w:rsidRPr="00A05A14" w:rsidRDefault="00F6214F" w:rsidP="00F4722E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Expertise in Business Intelligence tools such as Tableau, </w:t>
      </w:r>
      <w:r w:rsidR="00F4722E" w:rsidRPr="00F4722E">
        <w:rPr>
          <w:rFonts w:asciiTheme="minorHAnsi" w:eastAsia="Times New Roman" w:hAnsiTheme="minorHAnsi" w:cstheme="minorHAnsi"/>
          <w:color w:val="000000"/>
        </w:rPr>
        <w:t>Alteryx</w:t>
      </w:r>
      <w:r w:rsidR="00F4722E">
        <w:rPr>
          <w:rFonts w:asciiTheme="minorHAnsi" w:eastAsia="Times New Roman" w:hAnsiTheme="minorHAnsi" w:cstheme="minorHAnsi"/>
          <w:color w:val="000000"/>
        </w:rPr>
        <w:t xml:space="preserve">,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AB</w:t>
      </w:r>
      <w:r w:rsidR="007D53F0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Initio</w:t>
      </w:r>
      <w:r w:rsidRPr="00A05A14">
        <w:rPr>
          <w:rFonts w:asciiTheme="minorHAnsi" w:eastAsia="Times New Roman" w:hAnsiTheme="minorHAnsi" w:cstheme="minorHAnsi"/>
          <w:color w:val="000000"/>
        </w:rPr>
        <w:t>,</w:t>
      </w:r>
      <w:r w:rsidR="00F5714D" w:rsidRPr="00A05A14">
        <w:rPr>
          <w:rFonts w:asciiTheme="minorHAnsi" w:eastAsia="Times New Roman" w:hAnsiTheme="minorHAnsi" w:cstheme="minorHAnsi"/>
          <w:color w:val="000000"/>
        </w:rPr>
        <w:t xml:space="preserve">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Thought</w:t>
      </w:r>
      <w:r w:rsidR="00F5714D" w:rsidRPr="00A05A14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Pr="00A05A14">
        <w:rPr>
          <w:rFonts w:asciiTheme="minorHAnsi" w:eastAsia="Times New Roman" w:hAnsiTheme="minorHAnsi" w:cstheme="minorHAnsi"/>
          <w:b/>
          <w:bCs/>
          <w:color w:val="000000"/>
        </w:rPr>
        <w:t>Spot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etc. </w:t>
      </w:r>
    </w:p>
    <w:p w14:paraId="0C3B4553" w14:textId="77777777" w:rsidR="00A01915" w:rsidRPr="00A05A14" w:rsidRDefault="00F6214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>Good experience on FACETS CTP (Claims Test Pro) and FACETS Testing.</w:t>
      </w:r>
    </w:p>
    <w:p w14:paraId="74B523CF" w14:textId="77777777" w:rsidR="00A01915" w:rsidRPr="00A05A14" w:rsidRDefault="00F6214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lastRenderedPageBreak/>
        <w:t>Good experience in manipulating EDI X 12 837(Health care claim), 835(Payment/remittance advice),</w:t>
      </w:r>
    </w:p>
    <w:p w14:paraId="51211CC9" w14:textId="77777777" w:rsidR="00A01915" w:rsidRPr="00A05A14" w:rsidRDefault="00F6214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>834(Benefit enrollment</w:t>
      </w:r>
      <w:proofErr w:type="gramStart"/>
      <w:r w:rsidRPr="00A05A14">
        <w:rPr>
          <w:rFonts w:asciiTheme="minorHAnsi" w:eastAsia="Times New Roman" w:hAnsiTheme="minorHAnsi" w:cstheme="minorHAnsi"/>
          <w:color w:val="000000"/>
        </w:rPr>
        <w:t>),,</w:t>
      </w:r>
      <w:proofErr w:type="gramEnd"/>
      <w:r w:rsidRPr="00A05A14">
        <w:rPr>
          <w:rFonts w:asciiTheme="minorHAnsi" w:eastAsia="Times New Roman" w:hAnsiTheme="minorHAnsi" w:cstheme="minorHAnsi"/>
          <w:color w:val="000000"/>
        </w:rPr>
        <w:t xml:space="preserve"> 270/ 271(inquire/response health care benefits), 276/277(Claim status) transaction files</w:t>
      </w:r>
    </w:p>
    <w:p w14:paraId="637A6775" w14:textId="7EF6DC6A" w:rsidR="00A01915" w:rsidRPr="00A05A14" w:rsidRDefault="00F6214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>as per HIPAA guidelines</w:t>
      </w:r>
    </w:p>
    <w:p w14:paraId="5F72C2A5" w14:textId="675562BD" w:rsidR="003A2960" w:rsidRPr="00A05A14" w:rsidRDefault="003A2960" w:rsidP="004856FC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hAnsiTheme="minorHAnsi" w:cstheme="minorHAnsi"/>
          <w:shd w:val="clear" w:color="auto" w:fill="FFFFFF"/>
        </w:rPr>
        <w:t xml:space="preserve">Experience with Informatica Enterprise Data Catalog (EDC), </w:t>
      </w:r>
      <w:r w:rsidR="004856FC" w:rsidRPr="00A05A14">
        <w:rPr>
          <w:rFonts w:asciiTheme="minorHAnsi" w:hAnsiTheme="minorHAnsi" w:cstheme="minorHAnsi"/>
          <w:shd w:val="clear" w:color="auto" w:fill="FFFFFF"/>
        </w:rPr>
        <w:t>Informatica Data Transformation,</w:t>
      </w:r>
      <w:r w:rsidR="00534F7E" w:rsidRPr="00A05A14">
        <w:rPr>
          <w:rFonts w:asciiTheme="minorHAnsi" w:hAnsiTheme="minorHAnsi" w:cstheme="minorHAnsi"/>
          <w:shd w:val="clear" w:color="auto" w:fill="FFFFFF"/>
        </w:rPr>
        <w:t xml:space="preserve"> </w:t>
      </w:r>
      <w:r w:rsidRPr="00A05A14">
        <w:rPr>
          <w:rFonts w:asciiTheme="minorHAnsi" w:hAnsiTheme="minorHAnsi" w:cstheme="minorHAnsi"/>
          <w:shd w:val="clear" w:color="auto" w:fill="FFFFFF"/>
        </w:rPr>
        <w:t>Data Privacy Management (DPM),</w:t>
      </w:r>
    </w:p>
    <w:p w14:paraId="2F32AEE5" w14:textId="45C71C5A" w:rsidR="005318C0" w:rsidRPr="00A05A14" w:rsidRDefault="005318C0" w:rsidP="00023A20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>Experience</w:t>
      </w:r>
      <w:r w:rsidR="00023A20" w:rsidRPr="00A05A14">
        <w:rPr>
          <w:rFonts w:asciiTheme="minorHAnsi" w:eastAsia="Times New Roman" w:hAnsiTheme="minorHAnsi" w:cstheme="minorHAnsi"/>
          <w:color w:val="000000"/>
        </w:rPr>
        <w:t xml:space="preserve"> with Informatica Data Quality (IDQ) &amp;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Informatica MDM suite of tools - design, develop, optimize and support MDM processes, including performance tuning of existing process</w:t>
      </w:r>
    </w:p>
    <w:p w14:paraId="69A1F44D" w14:textId="68070ECC" w:rsidR="0014398D" w:rsidRPr="00A05A14" w:rsidRDefault="0014398D" w:rsidP="0014398D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Experience with Data warehousing applications using ETL tools like </w:t>
      </w:r>
      <w:r w:rsidRPr="00A05A14">
        <w:rPr>
          <w:rFonts w:asciiTheme="minorHAnsi" w:eastAsia="Times New Roman" w:hAnsiTheme="minorHAnsi" w:cstheme="minorHAnsi"/>
          <w:b/>
          <w:color w:val="000000"/>
        </w:rPr>
        <w:t>Talend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and Informatica</w:t>
      </w:r>
    </w:p>
    <w:p w14:paraId="5373D4B5" w14:textId="77777777" w:rsidR="00A01915" w:rsidRPr="00A05A14" w:rsidRDefault="00F6214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>Mapping the EDI 12 files as per the HIPAA guidelines for various EDI Transactions.</w:t>
      </w:r>
    </w:p>
    <w:p w14:paraId="15774A5C" w14:textId="77777777" w:rsidR="00A01915" w:rsidRPr="00A05A14" w:rsidRDefault="00F6214F">
      <w:pPr>
        <w:pStyle w:val="ListParagraph"/>
        <w:numPr>
          <w:ilvl w:val="0"/>
          <w:numId w:val="2"/>
        </w:numPr>
        <w:rPr>
          <w:rFonts w:asciiTheme="minorHAnsi" w:eastAsia="Times New Roman" w:hAnsiTheme="minorHAnsi" w:cstheme="minorHAnsi"/>
          <w:color w:val="000000" w:themeColor="text1"/>
        </w:rPr>
      </w:pPr>
      <w:r w:rsidRPr="00A05A14">
        <w:rPr>
          <w:rFonts w:asciiTheme="minorHAnsi" w:eastAsia="Times New Roman" w:hAnsiTheme="minorHAnsi" w:cstheme="minorHAnsi"/>
          <w:color w:val="000000" w:themeColor="text1"/>
        </w:rPr>
        <w:t xml:space="preserve">Experience in </w:t>
      </w:r>
      <w:r w:rsidRPr="00A05A14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Backend testing of SQL Queries using Oracle and PL/SQL, SQL </w:t>
      </w:r>
      <w:r w:rsidRPr="00A05A14">
        <w:rPr>
          <w:rFonts w:asciiTheme="minorHAnsi" w:eastAsia="Times New Roman" w:hAnsiTheme="minorHAnsi" w:cstheme="minorHAnsi"/>
          <w:color w:val="000000" w:themeColor="text1"/>
        </w:rPr>
        <w:t>Server and DB2</w:t>
      </w:r>
      <w:r w:rsidRPr="00A05A14">
        <w:rPr>
          <w:rFonts w:asciiTheme="minorHAnsi" w:eastAsia="Times New Roman" w:hAnsiTheme="minorHAnsi" w:cstheme="minorHAnsi"/>
          <w:b/>
          <w:bCs/>
          <w:color w:val="000000" w:themeColor="text1"/>
        </w:rPr>
        <w:t>.</w:t>
      </w:r>
    </w:p>
    <w:p w14:paraId="0AECA0B0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2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Strong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skills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analysis, data architect,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requirement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analysis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mapping for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ETL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processes.</w:t>
      </w:r>
    </w:p>
    <w:p w14:paraId="7E4557A6" w14:textId="20387D25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2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Experience with IICS Informatica Cloud </w:t>
      </w:r>
      <w:r w:rsidR="0014398D" w:rsidRPr="00A05A14">
        <w:rPr>
          <w:rFonts w:asciiTheme="minorHAnsi" w:hAnsiTheme="minorHAnsi" w:cstheme="minorHAnsi"/>
        </w:rPr>
        <w:t>Application</w:t>
      </w:r>
      <w:r w:rsidRPr="00A05A14">
        <w:rPr>
          <w:rFonts w:asciiTheme="minorHAnsi" w:hAnsiTheme="minorHAnsi" w:cstheme="minorHAnsi"/>
        </w:rPr>
        <w:t xml:space="preserve"> Integrations</w:t>
      </w:r>
    </w:p>
    <w:p w14:paraId="20DB39B9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28" w:lineRule="auto"/>
        <w:ind w:right="109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Ability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20"/>
        </w:rPr>
        <w:t xml:space="preserve"> </w:t>
      </w:r>
      <w:r w:rsidRPr="00A05A14">
        <w:rPr>
          <w:rFonts w:asciiTheme="minorHAnsi" w:hAnsiTheme="minorHAnsi" w:cstheme="minorHAnsi"/>
        </w:rPr>
        <w:t>prioritize</w:t>
      </w:r>
      <w:r w:rsidRPr="00A05A14">
        <w:rPr>
          <w:rFonts w:asciiTheme="minorHAnsi" w:hAnsiTheme="minorHAnsi" w:cstheme="minorHAnsi"/>
          <w:spacing w:val="2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21"/>
        </w:rPr>
        <w:t xml:space="preserve"> </w:t>
      </w:r>
      <w:r w:rsidRPr="00A05A14">
        <w:rPr>
          <w:rFonts w:asciiTheme="minorHAnsi" w:hAnsiTheme="minorHAnsi" w:cstheme="minorHAnsi"/>
        </w:rPr>
        <w:t>execute</w:t>
      </w:r>
      <w:r w:rsidRPr="00A05A14">
        <w:rPr>
          <w:rFonts w:asciiTheme="minorHAnsi" w:hAnsiTheme="minorHAnsi" w:cstheme="minorHAnsi"/>
          <w:spacing w:val="22"/>
        </w:rPr>
        <w:t xml:space="preserve"> </w:t>
      </w:r>
      <w:r w:rsidRPr="00A05A14">
        <w:rPr>
          <w:rFonts w:asciiTheme="minorHAnsi" w:hAnsiTheme="minorHAnsi" w:cstheme="minorHAnsi"/>
        </w:rPr>
        <w:t>tasks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24"/>
        </w:rPr>
        <w:t xml:space="preserve"> </w:t>
      </w:r>
      <w:r w:rsidRPr="00A05A14">
        <w:rPr>
          <w:rFonts w:asciiTheme="minorHAnsi" w:hAnsiTheme="minorHAnsi" w:cstheme="minorHAnsi"/>
        </w:rPr>
        <w:t>a</w:t>
      </w:r>
      <w:r w:rsidRPr="00A05A14">
        <w:rPr>
          <w:rFonts w:asciiTheme="minorHAnsi" w:hAnsiTheme="minorHAnsi" w:cstheme="minorHAnsi"/>
          <w:spacing w:val="22"/>
        </w:rPr>
        <w:t xml:space="preserve"> </w:t>
      </w:r>
      <w:r w:rsidRPr="00A05A14">
        <w:rPr>
          <w:rFonts w:asciiTheme="minorHAnsi" w:hAnsiTheme="minorHAnsi" w:cstheme="minorHAnsi"/>
        </w:rPr>
        <w:t>high-pressure</w:t>
      </w:r>
      <w:r w:rsidRPr="00A05A14">
        <w:rPr>
          <w:rFonts w:asciiTheme="minorHAnsi" w:hAnsiTheme="minorHAnsi" w:cstheme="minorHAnsi"/>
          <w:spacing w:val="23"/>
        </w:rPr>
        <w:t xml:space="preserve"> </w:t>
      </w:r>
      <w:r w:rsidRPr="00A05A14">
        <w:rPr>
          <w:rFonts w:asciiTheme="minorHAnsi" w:hAnsiTheme="minorHAnsi" w:cstheme="minorHAnsi"/>
        </w:rPr>
        <w:t>environment.</w:t>
      </w:r>
      <w:r w:rsidRPr="00A05A14">
        <w:rPr>
          <w:rFonts w:asciiTheme="minorHAnsi" w:hAnsiTheme="minorHAnsi" w:cstheme="minorHAnsi"/>
          <w:spacing w:val="21"/>
        </w:rPr>
        <w:t xml:space="preserve"> </w:t>
      </w:r>
      <w:r w:rsidRPr="00A05A14">
        <w:rPr>
          <w:rFonts w:asciiTheme="minorHAnsi" w:hAnsiTheme="minorHAnsi" w:cstheme="minorHAnsi"/>
        </w:rPr>
        <w:t>Reliable,</w:t>
      </w:r>
      <w:r w:rsidRPr="00A05A14">
        <w:rPr>
          <w:rFonts w:asciiTheme="minorHAnsi" w:hAnsiTheme="minorHAnsi" w:cstheme="minorHAnsi"/>
          <w:spacing w:val="20"/>
        </w:rPr>
        <w:t xml:space="preserve"> </w:t>
      </w:r>
      <w:r w:rsidRPr="00A05A14">
        <w:rPr>
          <w:rFonts w:asciiTheme="minorHAnsi" w:hAnsiTheme="minorHAnsi" w:cstheme="minorHAnsi"/>
        </w:rPr>
        <w:t>proactive,</w:t>
      </w:r>
      <w:r w:rsidRPr="00A05A14">
        <w:rPr>
          <w:rFonts w:asciiTheme="minorHAnsi" w:hAnsiTheme="minorHAnsi" w:cstheme="minorHAnsi"/>
          <w:spacing w:val="-68"/>
        </w:rPr>
        <w:t xml:space="preserve"> </w:t>
      </w:r>
      <w:r w:rsidRPr="00A05A14">
        <w:rPr>
          <w:rFonts w:asciiTheme="minorHAnsi" w:hAnsiTheme="minorHAnsi" w:cstheme="minorHAnsi"/>
        </w:rPr>
        <w:t>responsible,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hardworking,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good team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player.</w:t>
      </w:r>
    </w:p>
    <w:p w14:paraId="5A5CECAC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5" w:lineRule="auto"/>
        <w:ind w:right="124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Experience</w:t>
      </w:r>
      <w:r w:rsidRPr="00A05A14">
        <w:rPr>
          <w:rFonts w:asciiTheme="minorHAnsi" w:hAnsiTheme="minorHAnsi" w:cstheme="minorHAnsi"/>
          <w:spacing w:val="20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22"/>
        </w:rPr>
        <w:t xml:space="preserve"> </w:t>
      </w:r>
      <w:r w:rsidRPr="00A05A14">
        <w:rPr>
          <w:rFonts w:asciiTheme="minorHAnsi" w:hAnsiTheme="minorHAnsi" w:cstheme="minorHAnsi"/>
        </w:rPr>
        <w:t>mentoring</w:t>
      </w:r>
      <w:r w:rsidRPr="00A05A14">
        <w:rPr>
          <w:rFonts w:asciiTheme="minorHAnsi" w:hAnsiTheme="minorHAnsi" w:cstheme="minorHAnsi"/>
          <w:spacing w:val="23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19"/>
        </w:rPr>
        <w:t xml:space="preserve"> </w:t>
      </w:r>
      <w:r w:rsidRPr="00A05A14">
        <w:rPr>
          <w:rFonts w:asciiTheme="minorHAnsi" w:hAnsiTheme="minorHAnsi" w:cstheme="minorHAnsi"/>
        </w:rPr>
        <w:t>providing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knowledge</w:t>
      </w:r>
      <w:r w:rsidRPr="00A05A14">
        <w:rPr>
          <w:rFonts w:asciiTheme="minorHAnsi" w:hAnsiTheme="minorHAnsi" w:cstheme="minorHAnsi"/>
          <w:spacing w:val="25"/>
        </w:rPr>
        <w:t xml:space="preserve"> </w:t>
      </w:r>
      <w:r w:rsidRPr="00A05A14">
        <w:rPr>
          <w:rFonts w:asciiTheme="minorHAnsi" w:hAnsiTheme="minorHAnsi" w:cstheme="minorHAnsi"/>
        </w:rPr>
        <w:t>transfer</w:t>
      </w:r>
      <w:r w:rsidRPr="00A05A14">
        <w:rPr>
          <w:rFonts w:asciiTheme="minorHAnsi" w:hAnsiTheme="minorHAnsi" w:cstheme="minorHAnsi"/>
          <w:spacing w:val="19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team</w:t>
      </w:r>
      <w:r w:rsidRPr="00A05A14">
        <w:rPr>
          <w:rFonts w:asciiTheme="minorHAnsi" w:hAnsiTheme="minorHAnsi" w:cstheme="minorHAnsi"/>
          <w:spacing w:val="21"/>
        </w:rPr>
        <w:t xml:space="preserve"> </w:t>
      </w:r>
      <w:r w:rsidRPr="00A05A14">
        <w:rPr>
          <w:rFonts w:asciiTheme="minorHAnsi" w:hAnsiTheme="minorHAnsi" w:cstheme="minorHAnsi"/>
        </w:rPr>
        <w:t>members,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support</w:t>
      </w:r>
      <w:r w:rsidRPr="00A05A14">
        <w:rPr>
          <w:rFonts w:asciiTheme="minorHAnsi" w:hAnsiTheme="minorHAnsi" w:cstheme="minorHAnsi"/>
          <w:spacing w:val="23"/>
        </w:rPr>
        <w:t xml:space="preserve"> </w:t>
      </w:r>
      <w:r w:rsidRPr="00A05A14">
        <w:rPr>
          <w:rFonts w:asciiTheme="minorHAnsi" w:hAnsiTheme="minorHAnsi" w:cstheme="minorHAnsi"/>
        </w:rPr>
        <w:t>teams</w:t>
      </w:r>
      <w:r w:rsidRPr="00A05A14">
        <w:rPr>
          <w:rFonts w:asciiTheme="minorHAnsi" w:hAnsiTheme="minorHAnsi" w:cstheme="minorHAnsi"/>
          <w:spacing w:val="15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67"/>
        </w:rPr>
        <w:t xml:space="preserve">   </w:t>
      </w:r>
      <w:r w:rsidRPr="00A05A14">
        <w:rPr>
          <w:rFonts w:asciiTheme="minorHAnsi" w:hAnsiTheme="minorHAnsi" w:cstheme="minorHAnsi"/>
        </w:rPr>
        <w:t>customers</w:t>
      </w:r>
    </w:p>
    <w:p w14:paraId="0D0B940D" w14:textId="77777777" w:rsidR="00A01915" w:rsidRPr="00A05A14" w:rsidRDefault="00A01915">
      <w:pPr>
        <w:pStyle w:val="ListParagraph"/>
        <w:tabs>
          <w:tab w:val="left" w:pos="820"/>
          <w:tab w:val="left" w:pos="821"/>
        </w:tabs>
        <w:spacing w:line="235" w:lineRule="auto"/>
        <w:ind w:right="124" w:firstLine="0"/>
        <w:rPr>
          <w:rFonts w:asciiTheme="minorHAnsi" w:hAnsiTheme="minorHAnsi" w:cstheme="minorHAnsi"/>
        </w:rPr>
      </w:pPr>
    </w:p>
    <w:p w14:paraId="33A4E443" w14:textId="77777777" w:rsidR="00A01915" w:rsidRPr="00A05A14" w:rsidRDefault="00F6214F">
      <w:pPr>
        <w:pStyle w:val="Heading1"/>
        <w:spacing w:line="240" w:lineRule="auto"/>
        <w:rPr>
          <w:rFonts w:asciiTheme="minorHAnsi" w:hAnsiTheme="minorHAnsi" w:cstheme="minorHAnsi"/>
          <w:sz w:val="22"/>
          <w:szCs w:val="22"/>
          <w:u w:val="none"/>
        </w:rPr>
      </w:pPr>
      <w:r w:rsidRPr="00A05A14">
        <w:rPr>
          <w:rFonts w:asciiTheme="minorHAnsi" w:hAnsiTheme="minorHAnsi" w:cstheme="minorHAnsi"/>
          <w:sz w:val="22"/>
          <w:szCs w:val="22"/>
          <w:u w:val="thick"/>
        </w:rPr>
        <w:t>SKILLS</w:t>
      </w:r>
      <w:r w:rsidRPr="00A05A14">
        <w:rPr>
          <w:rFonts w:asciiTheme="minorHAnsi" w:hAnsiTheme="minorHAnsi" w:cstheme="minorHAnsi"/>
          <w:spacing w:val="-8"/>
          <w:sz w:val="22"/>
          <w:szCs w:val="22"/>
          <w:u w:val="thick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  <w:u w:val="thick"/>
        </w:rPr>
        <w:t>AND</w:t>
      </w:r>
      <w:r w:rsidRPr="00A05A14">
        <w:rPr>
          <w:rFonts w:asciiTheme="minorHAnsi" w:hAnsiTheme="minorHAnsi" w:cstheme="minorHAnsi"/>
          <w:spacing w:val="-4"/>
          <w:sz w:val="22"/>
          <w:szCs w:val="22"/>
          <w:u w:val="thick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  <w:u w:val="thick"/>
        </w:rPr>
        <w:t>INTERESTS:</w:t>
      </w:r>
    </w:p>
    <w:p w14:paraId="3DF841C2" w14:textId="0BC20B31" w:rsidR="00A01915" w:rsidRPr="00A05A14" w:rsidRDefault="473C9F03" w:rsidP="473C9F03">
      <w:pPr>
        <w:pStyle w:val="BodyText"/>
        <w:spacing w:line="266" w:lineRule="auto"/>
        <w:ind w:left="460" w:right="140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bCs/>
          <w:sz w:val="22"/>
          <w:szCs w:val="22"/>
        </w:rPr>
        <w:t xml:space="preserve">ETL Tools: </w:t>
      </w:r>
      <w:r w:rsidRPr="003E71D0">
        <w:rPr>
          <w:rFonts w:asciiTheme="minorHAnsi" w:hAnsiTheme="minorHAnsi" w:cstheme="minorHAnsi"/>
          <w:sz w:val="22"/>
          <w:szCs w:val="22"/>
          <w:highlight w:val="yellow"/>
        </w:rPr>
        <w:t>IICS</w:t>
      </w:r>
      <w:r w:rsidRPr="00A05A14">
        <w:rPr>
          <w:rFonts w:asciiTheme="minorHAnsi" w:hAnsiTheme="minorHAnsi" w:cstheme="minorHAnsi"/>
          <w:sz w:val="22"/>
          <w:szCs w:val="22"/>
        </w:rPr>
        <w:t xml:space="preserve">, SSIS,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DBT</w:t>
      </w:r>
      <w:r w:rsidRPr="00A05A14">
        <w:rPr>
          <w:rFonts w:asciiTheme="minorHAnsi" w:hAnsiTheme="minorHAnsi" w:cstheme="minorHAnsi"/>
          <w:sz w:val="22"/>
          <w:szCs w:val="22"/>
        </w:rPr>
        <w:t xml:space="preserve"> (data build tools),</w:t>
      </w:r>
      <w:r w:rsidR="00F77D6B" w:rsidRPr="00A05A14">
        <w:rPr>
          <w:rFonts w:asciiTheme="minorHAnsi" w:hAnsiTheme="minorHAnsi" w:cstheme="minorHAnsi"/>
          <w:sz w:val="22"/>
          <w:szCs w:val="22"/>
        </w:rPr>
        <w:t xml:space="preserve"> Data</w:t>
      </w:r>
      <w:r w:rsidR="00A16C5A">
        <w:rPr>
          <w:rFonts w:asciiTheme="minorHAnsi" w:hAnsiTheme="minorHAnsi" w:cstheme="minorHAnsi"/>
          <w:sz w:val="22"/>
          <w:szCs w:val="22"/>
        </w:rPr>
        <w:t xml:space="preserve"> </w:t>
      </w:r>
      <w:r w:rsidR="00F77D6B" w:rsidRPr="00A05A14">
        <w:rPr>
          <w:rFonts w:asciiTheme="minorHAnsi" w:hAnsiTheme="minorHAnsi" w:cstheme="minorHAnsi"/>
          <w:sz w:val="22"/>
          <w:szCs w:val="22"/>
        </w:rPr>
        <w:t>bricks,</w:t>
      </w:r>
      <w:r w:rsidRPr="00A05A14">
        <w:rPr>
          <w:rFonts w:asciiTheme="minorHAnsi" w:hAnsiTheme="minorHAnsi" w:cstheme="minorHAnsi"/>
          <w:sz w:val="22"/>
          <w:szCs w:val="22"/>
        </w:rPr>
        <w:t xml:space="preserve"> </w:t>
      </w:r>
      <w:r w:rsidR="00BF1D32" w:rsidRPr="00A05A14">
        <w:rPr>
          <w:rFonts w:asciiTheme="minorHAnsi" w:hAnsiTheme="minorHAnsi" w:cstheme="minorHAnsi"/>
          <w:sz w:val="22"/>
          <w:szCs w:val="22"/>
        </w:rPr>
        <w:t xml:space="preserve">IDQ, </w:t>
      </w:r>
      <w:r w:rsidRPr="00A05A14">
        <w:rPr>
          <w:rFonts w:asciiTheme="minorHAnsi" w:hAnsiTheme="minorHAnsi" w:cstheme="minorHAnsi"/>
          <w:sz w:val="22"/>
          <w:szCs w:val="22"/>
        </w:rPr>
        <w:t>Data</w:t>
      </w:r>
      <w:r w:rsidR="00A16C5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05A14">
        <w:rPr>
          <w:rFonts w:asciiTheme="minorHAnsi" w:hAnsiTheme="minorHAnsi" w:cstheme="minorHAnsi"/>
          <w:sz w:val="22"/>
          <w:szCs w:val="22"/>
        </w:rPr>
        <w:t>stage ,</w:t>
      </w:r>
      <w:proofErr w:type="gramEnd"/>
      <w:r w:rsidR="003D3A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16C5A">
        <w:rPr>
          <w:rFonts w:asciiTheme="minorHAnsi" w:hAnsiTheme="minorHAnsi" w:cstheme="minorHAnsi"/>
          <w:b/>
          <w:sz w:val="22"/>
          <w:szCs w:val="22"/>
        </w:rPr>
        <w:t>Informatica</w:t>
      </w:r>
      <w:proofErr w:type="spellEnd"/>
      <w:r w:rsidRPr="00A16C5A">
        <w:rPr>
          <w:rFonts w:asciiTheme="minorHAnsi" w:hAnsiTheme="minorHAnsi" w:cstheme="minorHAnsi"/>
          <w:b/>
          <w:sz w:val="22"/>
          <w:szCs w:val="22"/>
        </w:rPr>
        <w:t xml:space="preserve"> Cloud</w:t>
      </w:r>
      <w:r w:rsidR="002D73FF" w:rsidRPr="00A16C5A">
        <w:rPr>
          <w:rFonts w:asciiTheme="minorHAnsi" w:hAnsiTheme="minorHAnsi" w:cstheme="minorHAnsi"/>
          <w:b/>
          <w:sz w:val="22"/>
          <w:szCs w:val="22"/>
        </w:rPr>
        <w:t>/MDM</w:t>
      </w:r>
      <w:r w:rsidRPr="00A05A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34F7E" w:rsidRPr="00A05A14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>Informatica</w:t>
      </w:r>
      <w:proofErr w:type="spellEnd"/>
      <w:r w:rsidR="00534F7E" w:rsidRPr="00A05A14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 xml:space="preserve"> Data Transformation,</w:t>
      </w:r>
      <w:r w:rsidR="00A16C5A">
        <w:rPr>
          <w:rStyle w:val="Strong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E71D0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Matillion</w:t>
      </w:r>
      <w:proofErr w:type="spellEnd"/>
      <w:r w:rsidR="005E4E0F" w:rsidRPr="00A05A14">
        <w:rPr>
          <w:rFonts w:asciiTheme="minorHAnsi" w:hAnsiTheme="minorHAnsi" w:cstheme="minorHAnsi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5A14">
        <w:rPr>
          <w:rFonts w:asciiTheme="minorHAnsi" w:hAnsiTheme="minorHAnsi" w:cstheme="minorHAnsi"/>
          <w:b/>
          <w:sz w:val="22"/>
          <w:szCs w:val="22"/>
        </w:rPr>
        <w:t>Talend</w:t>
      </w:r>
      <w:proofErr w:type="spellEnd"/>
      <w:r w:rsidRPr="00A05A14">
        <w:rPr>
          <w:rFonts w:asciiTheme="minorHAnsi" w:hAnsiTheme="minorHAnsi" w:cstheme="minorHAnsi"/>
          <w:sz w:val="22"/>
          <w:szCs w:val="22"/>
        </w:rPr>
        <w:t xml:space="preserve">, CAI (Cloud Application Integration), </w:t>
      </w:r>
    </w:p>
    <w:p w14:paraId="0187425B" w14:textId="78F20A4F" w:rsidR="00A01915" w:rsidRPr="00A05A14" w:rsidRDefault="473C9F03" w:rsidP="473C9F03">
      <w:pPr>
        <w:pStyle w:val="BodyText"/>
        <w:spacing w:line="266" w:lineRule="auto"/>
        <w:ind w:left="460" w:right="140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bCs/>
          <w:sz w:val="22"/>
          <w:szCs w:val="22"/>
        </w:rPr>
        <w:t>BI</w:t>
      </w:r>
      <w:r w:rsidRPr="00A05A14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Tools:</w:t>
      </w:r>
      <w:r w:rsidRPr="00A05A14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MSBI</w:t>
      </w:r>
      <w:r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 xml:space="preserve">Suit, </w:t>
      </w:r>
      <w:r w:rsidRPr="00A16C5A">
        <w:rPr>
          <w:rFonts w:asciiTheme="minorHAnsi" w:hAnsiTheme="minorHAnsi" w:cstheme="minorHAnsi"/>
          <w:b/>
          <w:sz w:val="22"/>
          <w:szCs w:val="22"/>
        </w:rPr>
        <w:t>Power BI,</w:t>
      </w:r>
      <w:r w:rsidRPr="00A05A14">
        <w:rPr>
          <w:rFonts w:asciiTheme="minorHAnsi" w:hAnsiTheme="minorHAnsi" w:cstheme="minorHAnsi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Tableau</w:t>
      </w:r>
      <w:r w:rsidRPr="00A05A14">
        <w:rPr>
          <w:rFonts w:asciiTheme="minorHAnsi" w:hAnsiTheme="minorHAnsi" w:cstheme="minorHAnsi"/>
          <w:sz w:val="22"/>
          <w:szCs w:val="22"/>
        </w:rPr>
        <w:t xml:space="preserve">, </w:t>
      </w:r>
      <w:r w:rsidR="00583058">
        <w:rPr>
          <w:rFonts w:ascii="Segoe UI" w:hAnsi="Segoe UI" w:cs="Segoe UI"/>
          <w:sz w:val="21"/>
          <w:szCs w:val="21"/>
          <w:shd w:val="clear" w:color="auto" w:fill="FFFFFF"/>
        </w:rPr>
        <w:t xml:space="preserve">Alteryx, </w:t>
      </w:r>
      <w:r w:rsidRPr="00A05A14">
        <w:rPr>
          <w:rFonts w:asciiTheme="minorHAnsi" w:hAnsiTheme="minorHAnsi" w:cstheme="minorHAnsi"/>
          <w:sz w:val="22"/>
          <w:szCs w:val="22"/>
        </w:rPr>
        <w:t>AB</w:t>
      </w:r>
      <w:r w:rsidR="00A16C5A">
        <w:rPr>
          <w:rFonts w:asciiTheme="minorHAnsi" w:hAnsiTheme="minorHAnsi" w:cstheme="minorHAnsi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Init</w:t>
      </w:r>
      <w:r w:rsidR="00886627">
        <w:rPr>
          <w:rFonts w:asciiTheme="minorHAnsi" w:hAnsiTheme="minorHAnsi" w:cstheme="minorHAnsi"/>
          <w:sz w:val="22"/>
          <w:szCs w:val="22"/>
        </w:rPr>
        <w:t>i</w:t>
      </w:r>
      <w:r w:rsidRPr="00A05A14">
        <w:rPr>
          <w:rFonts w:asciiTheme="minorHAnsi" w:hAnsiTheme="minorHAnsi" w:cstheme="minorHAnsi"/>
          <w:sz w:val="22"/>
          <w:szCs w:val="22"/>
        </w:rPr>
        <w:t xml:space="preserve">o,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Thought</w:t>
      </w:r>
      <w:r w:rsidR="009639D4" w:rsidRPr="00A05A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spot</w:t>
      </w:r>
      <w:r w:rsidRPr="00A05A14">
        <w:rPr>
          <w:rFonts w:asciiTheme="minorHAnsi" w:hAnsiTheme="minorHAnsi" w:cstheme="minorHAnsi"/>
          <w:sz w:val="22"/>
          <w:szCs w:val="22"/>
        </w:rPr>
        <w:t xml:space="preserve">, </w:t>
      </w:r>
      <w:r w:rsidR="009E70C1" w:rsidRPr="00A05A14">
        <w:rPr>
          <w:rFonts w:asciiTheme="minorHAnsi" w:hAnsiTheme="minorHAnsi" w:cstheme="minorHAnsi"/>
          <w:sz w:val="22"/>
          <w:szCs w:val="22"/>
        </w:rPr>
        <w:t xml:space="preserve">SFDC </w:t>
      </w:r>
      <w:proofErr w:type="gramStart"/>
      <w:r w:rsidR="009E70C1" w:rsidRPr="00A05A14">
        <w:rPr>
          <w:rFonts w:asciiTheme="minorHAnsi" w:hAnsiTheme="minorHAnsi" w:cstheme="minorHAnsi"/>
          <w:sz w:val="22"/>
          <w:szCs w:val="22"/>
        </w:rPr>
        <w:t>CRM,</w:t>
      </w:r>
      <w:r w:rsidRPr="00A05A14">
        <w:rPr>
          <w:rFonts w:asciiTheme="minorHAnsi" w:eastAsia="Calibri" w:hAnsiTheme="minorHAnsi" w:cstheme="minorHAnsi"/>
          <w:b/>
          <w:bCs/>
          <w:color w:val="000000" w:themeColor="text1"/>
          <w:sz w:val="22"/>
          <w:szCs w:val="22"/>
        </w:rPr>
        <w:t>Azure</w:t>
      </w:r>
      <w:proofErr w:type="gramEnd"/>
      <w:r w:rsidRPr="00A05A1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  <w:r w:rsidR="009639D4" w:rsidRPr="00A05A1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Pr="002E5318">
        <w:rPr>
          <w:rFonts w:asciiTheme="minorHAnsi" w:hAnsiTheme="minorHAnsi" w:cstheme="minorHAnsi"/>
          <w:b/>
          <w:sz w:val="22"/>
          <w:szCs w:val="22"/>
        </w:rPr>
        <w:t>SSRS</w:t>
      </w:r>
      <w:r w:rsidRPr="00A05A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FFBE87" w14:textId="51C9BA7A" w:rsidR="00A01915" w:rsidRPr="00A05A14" w:rsidRDefault="473C9F03" w:rsidP="473C9F03">
      <w:pPr>
        <w:pStyle w:val="BodyText"/>
        <w:spacing w:before="17"/>
        <w:ind w:left="460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bCs/>
          <w:sz w:val="22"/>
          <w:szCs w:val="22"/>
        </w:rPr>
        <w:t xml:space="preserve">Databases: </w:t>
      </w:r>
      <w:r w:rsidRPr="00A05A14">
        <w:rPr>
          <w:rFonts w:asciiTheme="minorHAnsi" w:hAnsiTheme="minorHAnsi" w:cstheme="minorHAnsi"/>
          <w:sz w:val="22"/>
          <w:szCs w:val="22"/>
        </w:rPr>
        <w:t>MS</w:t>
      </w:r>
      <w:r w:rsidRPr="00A05A1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SQL</w:t>
      </w:r>
      <w:r w:rsidRPr="00A05A1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Server</w:t>
      </w:r>
      <w:r w:rsidRPr="00A05A1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 xml:space="preserve">2005/2008, RDBMS, </w:t>
      </w:r>
      <w:r w:rsidR="00A41755" w:rsidRPr="00A05A14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Airflow</w:t>
      </w:r>
      <w:r w:rsidR="00A41755" w:rsidRPr="00A05A1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, </w:t>
      </w:r>
      <w:r w:rsidR="00A41755" w:rsidRPr="00A05A14"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  <w:t>Redshift</w:t>
      </w:r>
      <w:r w:rsidRPr="00A05A14">
        <w:rPr>
          <w:rFonts w:asciiTheme="minorHAnsi" w:hAnsiTheme="minorHAnsi" w:cstheme="minorHAnsi"/>
          <w:sz w:val="22"/>
          <w:szCs w:val="22"/>
        </w:rPr>
        <w:t>, NO SQL,</w:t>
      </w:r>
      <w:r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Oracle/PL/SQL, Hadoop,</w:t>
      </w:r>
      <w:r w:rsidR="001B0EB2"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Java &amp;</w:t>
      </w:r>
      <w:r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API, </w:t>
      </w:r>
      <w:r w:rsidR="005E4E0F"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T- </w:t>
      </w:r>
      <w:proofErr w:type="gramStart"/>
      <w:r w:rsidR="005E4E0F" w:rsidRPr="00A05A14">
        <w:rPr>
          <w:rFonts w:asciiTheme="minorHAnsi" w:hAnsiTheme="minorHAnsi" w:cstheme="minorHAnsi"/>
          <w:spacing w:val="1"/>
          <w:sz w:val="22"/>
          <w:szCs w:val="22"/>
        </w:rPr>
        <w:t>SQL ,</w:t>
      </w:r>
      <w:proofErr w:type="gramEnd"/>
      <w:r w:rsidR="005E4E0F"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="00424F0E" w:rsidRPr="00A05A14">
        <w:rPr>
          <w:rFonts w:asciiTheme="minorHAnsi" w:hAnsiTheme="minorHAnsi" w:cstheme="minorHAnsi"/>
          <w:b/>
          <w:spacing w:val="1"/>
          <w:sz w:val="22"/>
          <w:szCs w:val="22"/>
        </w:rPr>
        <w:t>Netezza</w:t>
      </w:r>
      <w:proofErr w:type="spellEnd"/>
      <w:r w:rsidR="00424F0E"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bCs/>
          <w:spacing w:val="1"/>
          <w:sz w:val="22"/>
          <w:szCs w:val="22"/>
        </w:rPr>
        <w:t>Snowflake</w:t>
      </w:r>
      <w:r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,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Mongo</w:t>
      </w:r>
      <w:r w:rsidRPr="00A05A14">
        <w:rPr>
          <w:rFonts w:asciiTheme="minorHAnsi" w:eastAsiaTheme="minorEastAsia" w:hAnsiTheme="minorHAnsi" w:cstheme="minorHAnsi"/>
          <w:b/>
          <w:bCs/>
          <w:sz w:val="22"/>
          <w:szCs w:val="22"/>
          <w:lang w:val="en"/>
        </w:rPr>
        <w:t xml:space="preserve"> DB</w:t>
      </w:r>
    </w:p>
    <w:p w14:paraId="5BF77046" w14:textId="77777777" w:rsidR="00A01915" w:rsidRPr="00A05A14" w:rsidRDefault="00F6214F">
      <w:pPr>
        <w:pStyle w:val="BodyText"/>
        <w:spacing w:before="26"/>
        <w:ind w:left="460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sz w:val="22"/>
          <w:szCs w:val="22"/>
        </w:rPr>
        <w:t>Database</w:t>
      </w:r>
      <w:r w:rsidRPr="00A05A14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 xml:space="preserve">Skills: </w:t>
      </w:r>
      <w:r w:rsidRPr="00A05A14">
        <w:rPr>
          <w:rFonts w:asciiTheme="minorHAnsi" w:hAnsiTheme="minorHAnsi" w:cstheme="minorHAnsi"/>
          <w:sz w:val="22"/>
          <w:szCs w:val="22"/>
        </w:rPr>
        <w:t>Cursors,</w:t>
      </w:r>
      <w:r w:rsidRPr="00A05A1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Stored Procedures, Functions,</w:t>
      </w:r>
      <w:r w:rsidRPr="00A05A1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Views,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Triggers, and</w:t>
      </w:r>
      <w:r w:rsidRPr="00A05A1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Packages</w:t>
      </w:r>
    </w:p>
    <w:p w14:paraId="68A6D537" w14:textId="0203FDEB" w:rsidR="00A01915" w:rsidRPr="00A05A14" w:rsidRDefault="473C9F03" w:rsidP="473C9F03">
      <w:pPr>
        <w:pStyle w:val="BodyText"/>
        <w:spacing w:before="26" w:line="266" w:lineRule="auto"/>
        <w:ind w:left="460" w:right="140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bCs/>
          <w:sz w:val="22"/>
          <w:szCs w:val="22"/>
        </w:rPr>
        <w:t>Client-Side</w:t>
      </w:r>
      <w:r w:rsidRPr="00A05A14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bCs/>
          <w:sz w:val="22"/>
          <w:szCs w:val="22"/>
        </w:rPr>
        <w:t>Skills:</w:t>
      </w:r>
      <w:r w:rsidRPr="00A05A14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SQL,</w:t>
      </w:r>
      <w:r w:rsidRPr="00A05A1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PL/SQL,</w:t>
      </w:r>
      <w:r w:rsidRPr="00A05A1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 xml:space="preserve">Python, </w:t>
      </w:r>
      <w:proofErr w:type="spellStart"/>
      <w:proofErr w:type="gramStart"/>
      <w:r w:rsidR="13B55958" w:rsidRPr="00A05A14">
        <w:rPr>
          <w:rFonts w:asciiTheme="minorHAnsi" w:hAnsiTheme="minorHAnsi" w:cstheme="minorHAnsi"/>
          <w:b/>
          <w:sz w:val="22"/>
          <w:szCs w:val="22"/>
        </w:rPr>
        <w:t>pyspark</w:t>
      </w:r>
      <w:proofErr w:type="spellEnd"/>
      <w:r w:rsidR="13B55958" w:rsidRPr="00A05A14">
        <w:rPr>
          <w:rFonts w:asciiTheme="minorHAnsi" w:hAnsiTheme="minorHAnsi" w:cstheme="minorHAnsi"/>
          <w:b/>
          <w:sz w:val="22"/>
          <w:szCs w:val="22"/>
        </w:rPr>
        <w:t xml:space="preserve">  ,</w:t>
      </w:r>
      <w:proofErr w:type="gramEnd"/>
      <w:r w:rsidRPr="00A05A14">
        <w:rPr>
          <w:rFonts w:asciiTheme="minorHAnsi" w:hAnsiTheme="minorHAnsi" w:cstheme="minorHAnsi"/>
          <w:b/>
          <w:sz w:val="22"/>
          <w:szCs w:val="22"/>
        </w:rPr>
        <w:t>Apache Spark, Glue, Kafka, Elastic Search, Lambda</w:t>
      </w:r>
      <w:r w:rsidRPr="00A05A14">
        <w:rPr>
          <w:rFonts w:asciiTheme="minorHAnsi" w:hAnsiTheme="minorHAnsi" w:cstheme="minorHAnsi"/>
          <w:sz w:val="22"/>
          <w:szCs w:val="22"/>
        </w:rPr>
        <w:t xml:space="preserve">, RDS, </w:t>
      </w:r>
      <w:r w:rsidR="00783108" w:rsidRPr="00A05A14">
        <w:rPr>
          <w:rFonts w:asciiTheme="minorHAnsi" w:hAnsiTheme="minorHAnsi" w:cstheme="minorHAnsi"/>
          <w:sz w:val="22"/>
          <w:szCs w:val="22"/>
        </w:rPr>
        <w:t>C# &amp; C++, Angular,</w:t>
      </w:r>
      <w:r w:rsidRPr="00A05A14">
        <w:rPr>
          <w:rFonts w:asciiTheme="minorHAnsi" w:hAnsiTheme="minorHAnsi" w:cstheme="minorHAnsi"/>
          <w:sz w:val="22"/>
          <w:szCs w:val="22"/>
        </w:rPr>
        <w:t xml:space="preserve"> MongoDB/Dynamo</w:t>
      </w:r>
      <w:r w:rsidR="00A16C5A">
        <w:rPr>
          <w:rFonts w:asciiTheme="minorHAnsi" w:hAnsiTheme="minorHAnsi" w:cstheme="minorHAnsi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DB</w:t>
      </w:r>
    </w:p>
    <w:p w14:paraId="5E3A07F4" w14:textId="77777777" w:rsidR="00A01915" w:rsidRPr="00A05A14" w:rsidRDefault="00F6214F">
      <w:pPr>
        <w:pStyle w:val="BodyText"/>
        <w:spacing w:before="25"/>
        <w:ind w:left="460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sz w:val="22"/>
          <w:szCs w:val="22"/>
        </w:rPr>
        <w:t>OS:</w:t>
      </w:r>
      <w:r w:rsidRPr="00A05A14">
        <w:rPr>
          <w:rFonts w:asciiTheme="minorHAnsi" w:hAnsiTheme="minorHAnsi" w:cstheme="minorHAnsi"/>
          <w:b/>
          <w:spacing w:val="-16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Windows</w:t>
      </w:r>
      <w:r w:rsidRPr="00A05A1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2000/2003/XP/Vista/Windows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7,</w:t>
      </w:r>
      <w:r w:rsidRPr="00A05A1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UNIX,</w:t>
      </w:r>
      <w:r w:rsidRPr="00A05A1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Red</w:t>
      </w:r>
      <w:r w:rsidRPr="00A05A1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Hat</w:t>
      </w:r>
      <w:r w:rsidRPr="00A05A1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Linux</w:t>
      </w:r>
    </w:p>
    <w:p w14:paraId="7703A6F3" w14:textId="77777777" w:rsidR="00A01915" w:rsidRPr="00A05A14" w:rsidRDefault="00F6214F">
      <w:pPr>
        <w:pStyle w:val="BodyText"/>
        <w:spacing w:before="21" w:line="266" w:lineRule="auto"/>
        <w:ind w:left="460" w:right="892" w:firstLine="0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b/>
          <w:sz w:val="22"/>
          <w:szCs w:val="22"/>
        </w:rPr>
        <w:t xml:space="preserve">Methodologies: </w:t>
      </w:r>
      <w:r w:rsidRPr="00A05A14">
        <w:rPr>
          <w:rFonts w:asciiTheme="minorHAnsi" w:hAnsiTheme="minorHAnsi" w:cstheme="minorHAnsi"/>
          <w:sz w:val="22"/>
          <w:szCs w:val="22"/>
        </w:rPr>
        <w:t xml:space="preserve">Data Modeling Logical / Physical, Star/ </w:t>
      </w:r>
      <w:r w:rsidRPr="00A05A14">
        <w:rPr>
          <w:rFonts w:asciiTheme="minorHAnsi" w:hAnsiTheme="minorHAnsi" w:cstheme="minorHAnsi"/>
          <w:sz w:val="22"/>
          <w:szCs w:val="22"/>
          <w:highlight w:val="yellow"/>
        </w:rPr>
        <w:t>Snowflake</w:t>
      </w:r>
      <w:r w:rsidRPr="00A05A14">
        <w:rPr>
          <w:rFonts w:asciiTheme="minorHAnsi" w:hAnsiTheme="minorHAnsi" w:cstheme="minorHAnsi"/>
          <w:sz w:val="22"/>
          <w:szCs w:val="22"/>
        </w:rPr>
        <w:t xml:space="preserve"> Schema, FACT &amp; Dimension</w:t>
      </w:r>
      <w:r w:rsidRPr="00A05A14">
        <w:rPr>
          <w:rFonts w:asciiTheme="minorHAnsi" w:hAnsiTheme="minorHAnsi" w:cstheme="minorHAnsi"/>
          <w:spacing w:val="-68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Tables,</w:t>
      </w:r>
      <w:r w:rsidRPr="00A05A1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ETL, OLAP,</w:t>
      </w:r>
      <w:r w:rsidRPr="00A05A1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E5318">
        <w:rPr>
          <w:rFonts w:asciiTheme="minorHAnsi" w:hAnsiTheme="minorHAnsi" w:cstheme="minorHAnsi"/>
          <w:b/>
          <w:sz w:val="22"/>
          <w:szCs w:val="22"/>
        </w:rPr>
        <w:t>Agile</w:t>
      </w:r>
      <w:r w:rsidRPr="00A05A14">
        <w:rPr>
          <w:rFonts w:asciiTheme="minorHAnsi" w:hAnsiTheme="minorHAnsi" w:cstheme="minorHAnsi"/>
          <w:sz w:val="22"/>
          <w:szCs w:val="22"/>
        </w:rPr>
        <w:t>,</w:t>
      </w:r>
      <w:r w:rsidRPr="00A05A1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Software</w:t>
      </w:r>
      <w:r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Development</w:t>
      </w:r>
      <w:r w:rsidRPr="00A05A1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Life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Cycle</w:t>
      </w:r>
      <w:r w:rsidRPr="00A05A1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(SDLC)</w:t>
      </w:r>
    </w:p>
    <w:p w14:paraId="0E27B00A" w14:textId="77777777" w:rsidR="00A01915" w:rsidRPr="00A05A14" w:rsidRDefault="00A01915">
      <w:pPr>
        <w:pStyle w:val="BodyText"/>
        <w:spacing w:before="21" w:line="266" w:lineRule="auto"/>
        <w:ind w:left="460" w:right="892" w:firstLine="0"/>
        <w:rPr>
          <w:rFonts w:asciiTheme="minorHAnsi" w:hAnsiTheme="minorHAnsi" w:cstheme="minorHAnsi"/>
          <w:sz w:val="22"/>
          <w:szCs w:val="22"/>
        </w:rPr>
      </w:pPr>
    </w:p>
    <w:p w14:paraId="168A1AEF" w14:textId="77777777" w:rsidR="00A01915" w:rsidRPr="00A05A14" w:rsidRDefault="00F6214F">
      <w:pPr>
        <w:pStyle w:val="Heading1"/>
        <w:spacing w:line="236" w:lineRule="exact"/>
        <w:rPr>
          <w:rFonts w:asciiTheme="minorHAnsi" w:hAnsiTheme="minorHAnsi" w:cstheme="minorHAnsi"/>
          <w:sz w:val="22"/>
          <w:szCs w:val="22"/>
          <w:u w:val="none"/>
        </w:rPr>
      </w:pPr>
      <w:r w:rsidRPr="00A05A14">
        <w:rPr>
          <w:rFonts w:asciiTheme="minorHAnsi" w:hAnsiTheme="minorHAnsi" w:cstheme="minorHAnsi"/>
          <w:sz w:val="22"/>
          <w:szCs w:val="22"/>
          <w:u w:val="thick"/>
        </w:rPr>
        <w:t>PROFESSIONAL</w:t>
      </w:r>
      <w:r w:rsidRPr="00A05A14">
        <w:rPr>
          <w:rFonts w:asciiTheme="minorHAnsi" w:hAnsiTheme="minorHAnsi" w:cstheme="minorHAnsi"/>
          <w:spacing w:val="-17"/>
          <w:sz w:val="22"/>
          <w:szCs w:val="22"/>
          <w:u w:val="thick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  <w:u w:val="thick"/>
        </w:rPr>
        <w:t>EXPERIENCE</w:t>
      </w:r>
    </w:p>
    <w:p w14:paraId="4893C91D" w14:textId="06854F2B" w:rsidR="00A01915" w:rsidRPr="00A05A14" w:rsidRDefault="00F6214F">
      <w:pPr>
        <w:pStyle w:val="Heading2"/>
        <w:spacing w:before="2" w:line="237" w:lineRule="exact"/>
        <w:rPr>
          <w:rFonts w:asciiTheme="minorHAnsi" w:hAnsiTheme="minorHAnsi" w:cstheme="minorHAnsi"/>
          <w:sz w:val="22"/>
          <w:szCs w:val="22"/>
        </w:rPr>
      </w:pPr>
      <w:r w:rsidRPr="00A05A14">
        <w:rPr>
          <w:rFonts w:asciiTheme="minorHAnsi" w:hAnsiTheme="minorHAnsi" w:cstheme="minorHAnsi"/>
          <w:sz w:val="22"/>
          <w:szCs w:val="22"/>
        </w:rPr>
        <w:t>Lead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ETL</w:t>
      </w:r>
      <w:r w:rsidR="003A52BF" w:rsidRPr="00A05A14">
        <w:rPr>
          <w:rFonts w:asciiTheme="minorHAnsi" w:hAnsiTheme="minorHAnsi" w:cstheme="minorHAnsi"/>
          <w:sz w:val="22"/>
          <w:szCs w:val="22"/>
        </w:rPr>
        <w:t xml:space="preserve"> </w:t>
      </w:r>
      <w:r w:rsidR="00AD2CCA">
        <w:rPr>
          <w:rFonts w:asciiTheme="minorHAnsi" w:hAnsiTheme="minorHAnsi" w:cstheme="minorHAnsi"/>
          <w:sz w:val="22"/>
          <w:szCs w:val="22"/>
        </w:rPr>
        <w:t xml:space="preserve">Data </w:t>
      </w:r>
      <w:r w:rsidR="001E5C06" w:rsidRPr="00A05A14">
        <w:rPr>
          <w:rFonts w:asciiTheme="minorHAnsi" w:hAnsiTheme="minorHAnsi" w:cstheme="minorHAnsi"/>
          <w:sz w:val="22"/>
          <w:szCs w:val="22"/>
        </w:rPr>
        <w:t>Architect,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Anthem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BCBS,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Richmond,</w:t>
      </w:r>
      <w:r w:rsidRPr="00A05A1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VA</w:t>
      </w:r>
      <w:r w:rsidRPr="00A05A1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–</w:t>
      </w:r>
      <w:r w:rsidRPr="00A05A1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Nov</w:t>
      </w:r>
      <w:r w:rsidRPr="00A05A1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2016</w:t>
      </w:r>
      <w:r w:rsidRPr="00A05A1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–</w:t>
      </w:r>
      <w:r w:rsidRPr="00A05A1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sz w:val="22"/>
          <w:szCs w:val="22"/>
        </w:rPr>
        <w:t>Current</w:t>
      </w:r>
    </w:p>
    <w:p w14:paraId="3B24F2F1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6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Worked on various SSIS packages and Matillion Jobs to load data to MSSQL server and </w:t>
      </w:r>
      <w:r w:rsidRPr="00A05A14">
        <w:rPr>
          <w:rFonts w:asciiTheme="minorHAnsi" w:hAnsiTheme="minorHAnsi" w:cstheme="minorHAnsi"/>
          <w:b/>
          <w:highlight w:val="yellow"/>
        </w:rPr>
        <w:t>Snowflake</w:t>
      </w:r>
    </w:p>
    <w:p w14:paraId="30D3199A" w14:textId="77777777" w:rsidR="00A01915" w:rsidRPr="00A05A14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Responsible for </w:t>
      </w:r>
      <w:r w:rsidRPr="00A05A14">
        <w:rPr>
          <w:rFonts w:asciiTheme="minorHAnsi" w:hAnsiTheme="minorHAnsi" w:cstheme="minorHAnsi"/>
          <w:b/>
          <w:bCs/>
        </w:rPr>
        <w:t>data delivery via triggers</w:t>
      </w:r>
      <w:r w:rsidRPr="00A05A14">
        <w:rPr>
          <w:rFonts w:asciiTheme="minorHAnsi" w:hAnsiTheme="minorHAnsi" w:cstheme="minorHAnsi"/>
        </w:rPr>
        <w:t xml:space="preserve"> such as SNS or API Call to external applications like </w:t>
      </w:r>
      <w:r w:rsidRPr="00A05A14">
        <w:rPr>
          <w:rFonts w:asciiTheme="minorHAnsi" w:hAnsiTheme="minorHAnsi" w:cstheme="minorHAnsi"/>
          <w:b/>
        </w:rPr>
        <w:t>Salesforce</w:t>
      </w:r>
      <w:r w:rsidRPr="00A05A14">
        <w:rPr>
          <w:rFonts w:asciiTheme="minorHAnsi" w:hAnsiTheme="minorHAnsi" w:cstheme="minorHAnsi"/>
        </w:rPr>
        <w:t xml:space="preserve"> etc.</w:t>
      </w:r>
    </w:p>
    <w:p w14:paraId="145EA3F1" w14:textId="77777777" w:rsidR="00A01915" w:rsidRPr="00A05A14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Responsible for development and maintenance of Stored Procedures that will help validate and copy data from stage to live schema</w:t>
      </w:r>
    </w:p>
    <w:p w14:paraId="353738D6" w14:textId="77777777" w:rsidR="00A01915" w:rsidRPr="00A05A14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Developed complex Mappings using </w:t>
      </w:r>
      <w:proofErr w:type="spellStart"/>
      <w:r w:rsidRPr="00A05A14">
        <w:rPr>
          <w:rFonts w:asciiTheme="minorHAnsi" w:hAnsiTheme="minorHAnsi" w:cstheme="minorHAnsi"/>
          <w:b/>
          <w:bCs/>
        </w:rPr>
        <w:t>Informatica</w:t>
      </w:r>
      <w:proofErr w:type="spellEnd"/>
      <w:r w:rsidRPr="00A05A14">
        <w:rPr>
          <w:rFonts w:asciiTheme="minorHAnsi" w:hAnsiTheme="minorHAnsi" w:cstheme="minorHAnsi"/>
          <w:b/>
          <w:bCs/>
        </w:rPr>
        <w:t> </w:t>
      </w:r>
      <w:proofErr w:type="spellStart"/>
      <w:r w:rsidRPr="00A05A14">
        <w:rPr>
          <w:rFonts w:asciiTheme="minorHAnsi" w:hAnsiTheme="minorHAnsi" w:cstheme="minorHAnsi"/>
          <w:b/>
          <w:bCs/>
        </w:rPr>
        <w:t>PowerCenter</w:t>
      </w:r>
      <w:proofErr w:type="spellEnd"/>
      <w:r w:rsidRPr="00A05A14">
        <w:rPr>
          <w:rFonts w:asciiTheme="minorHAnsi" w:hAnsiTheme="minorHAnsi" w:cstheme="minorHAnsi"/>
        </w:rPr>
        <w:t>.</w:t>
      </w:r>
    </w:p>
    <w:p w14:paraId="712D231A" w14:textId="094FD494" w:rsidR="00A01915" w:rsidRPr="00556403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responsible for development of real-time data ingestion into </w:t>
      </w:r>
      <w:r w:rsidRPr="00A05A14">
        <w:rPr>
          <w:rFonts w:asciiTheme="minorHAnsi" w:hAnsiTheme="minorHAnsi" w:cstheme="minorHAnsi"/>
          <w:b/>
          <w:highlight w:val="yellow"/>
        </w:rPr>
        <w:t>snowflake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using Lambda triggers and AWS SNS Queue</w:t>
      </w:r>
    </w:p>
    <w:p w14:paraId="6C17402F" w14:textId="77777777" w:rsidR="00556403" w:rsidRPr="00556403" w:rsidRDefault="00556403" w:rsidP="0055640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556403">
        <w:rPr>
          <w:rFonts w:asciiTheme="minorHAnsi" w:hAnsiTheme="minorHAnsi" w:cstheme="minorHAnsi"/>
        </w:rPr>
        <w:t xml:space="preserve">Handled APP and API integrations with </w:t>
      </w:r>
      <w:r w:rsidRPr="003D3AA1">
        <w:rPr>
          <w:rFonts w:asciiTheme="minorHAnsi" w:hAnsiTheme="minorHAnsi" w:cstheme="minorHAnsi"/>
          <w:b/>
        </w:rPr>
        <w:t>IICS</w:t>
      </w:r>
      <w:r w:rsidRPr="00556403">
        <w:rPr>
          <w:rFonts w:asciiTheme="minorHAnsi" w:hAnsiTheme="minorHAnsi" w:cstheme="minorHAnsi"/>
        </w:rPr>
        <w:t>.</w:t>
      </w:r>
    </w:p>
    <w:p w14:paraId="53063ACB" w14:textId="77777777" w:rsidR="00556403" w:rsidRPr="00556403" w:rsidRDefault="00556403" w:rsidP="0055640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556403">
        <w:rPr>
          <w:rFonts w:asciiTheme="minorHAnsi" w:hAnsiTheme="minorHAnsi" w:cstheme="minorHAnsi"/>
        </w:rPr>
        <w:t xml:space="preserve">Developed integrations using </w:t>
      </w:r>
      <w:r w:rsidRPr="003D3AA1">
        <w:rPr>
          <w:rFonts w:asciiTheme="minorHAnsi" w:hAnsiTheme="minorHAnsi" w:cstheme="minorHAnsi"/>
          <w:b/>
        </w:rPr>
        <w:t>IICS</w:t>
      </w:r>
      <w:r w:rsidRPr="00556403">
        <w:rPr>
          <w:rFonts w:asciiTheme="minorHAnsi" w:hAnsiTheme="minorHAnsi" w:cstheme="minorHAnsi"/>
        </w:rPr>
        <w:t xml:space="preserve"> – CDI services for 3rd party vendor integrations</w:t>
      </w:r>
    </w:p>
    <w:p w14:paraId="569AF93F" w14:textId="295DC7FA" w:rsidR="00556403" w:rsidRPr="00556403" w:rsidRDefault="00556403" w:rsidP="00556403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556403">
        <w:rPr>
          <w:rFonts w:asciiTheme="minorHAnsi" w:hAnsiTheme="minorHAnsi" w:cstheme="minorHAnsi"/>
        </w:rPr>
        <w:t>Developed informatica cloud mapping, data synchronization tasks and data replication tasks on IICS</w:t>
      </w:r>
    </w:p>
    <w:p w14:paraId="35F94FCA" w14:textId="547750A6" w:rsidR="006924C0" w:rsidRPr="00A05A14" w:rsidRDefault="006924C0" w:rsidP="006924C0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Conducted ETL development in the </w:t>
      </w:r>
      <w:proofErr w:type="spellStart"/>
      <w:r w:rsidRPr="00A05A14">
        <w:rPr>
          <w:rFonts w:asciiTheme="minorHAnsi" w:hAnsiTheme="minorHAnsi" w:cstheme="minorHAnsi"/>
          <w:b/>
        </w:rPr>
        <w:t>Netezza</w:t>
      </w:r>
      <w:proofErr w:type="spellEnd"/>
      <w:r w:rsidRPr="00A05A14">
        <w:rPr>
          <w:rFonts w:asciiTheme="minorHAnsi" w:hAnsiTheme="minorHAnsi" w:cstheme="minorHAnsi"/>
        </w:rPr>
        <w:t xml:space="preserve"> environment using standard design methodologies.</w:t>
      </w:r>
    </w:p>
    <w:p w14:paraId="68ADE3C3" w14:textId="77777777" w:rsidR="00A01915" w:rsidRPr="00A05A14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Responsible for creation and maintain of </w:t>
      </w:r>
      <w:r w:rsidRPr="00A05A14">
        <w:rPr>
          <w:rFonts w:asciiTheme="minorHAnsi" w:hAnsiTheme="minorHAnsi" w:cstheme="minorHAnsi"/>
          <w:b/>
          <w:bCs/>
        </w:rPr>
        <w:t xml:space="preserve">streams via </w:t>
      </w:r>
      <w:proofErr w:type="spellStart"/>
      <w:r w:rsidRPr="00A05A14">
        <w:rPr>
          <w:rFonts w:asciiTheme="minorHAnsi" w:hAnsiTheme="minorHAnsi" w:cstheme="minorHAnsi"/>
          <w:b/>
          <w:bCs/>
        </w:rPr>
        <w:t>Snowpipe</w:t>
      </w:r>
      <w:proofErr w:type="spellEnd"/>
      <w:r w:rsidRPr="00A05A14">
        <w:rPr>
          <w:rFonts w:asciiTheme="minorHAnsi" w:hAnsiTheme="minorHAnsi" w:cstheme="minorHAnsi"/>
          <w:b/>
          <w:bCs/>
        </w:rPr>
        <w:t>.</w:t>
      </w:r>
    </w:p>
    <w:p w14:paraId="4DA7F470" w14:textId="77777777" w:rsidR="00A01915" w:rsidRPr="00A05A14" w:rsidRDefault="00F6214F">
      <w:pPr>
        <w:pStyle w:val="NoSpacing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A05A14">
        <w:rPr>
          <w:rFonts w:asciiTheme="minorHAnsi" w:eastAsia="Batang" w:hAnsiTheme="minorHAnsi" w:cstheme="minorHAnsi"/>
          <w:lang w:eastAsia="zh-CN"/>
        </w:rPr>
        <w:t>Used </w:t>
      </w:r>
      <w:r w:rsidRPr="00A05A14">
        <w:rPr>
          <w:rFonts w:asciiTheme="minorHAnsi" w:eastAsia="Batang" w:hAnsiTheme="minorHAnsi" w:cstheme="minorHAnsi"/>
          <w:b/>
          <w:bCs/>
          <w:lang w:eastAsia="zh-CN"/>
        </w:rPr>
        <w:t>Pentaho</w:t>
      </w:r>
      <w:r w:rsidRPr="00A05A14">
        <w:rPr>
          <w:rFonts w:asciiTheme="minorHAnsi" w:eastAsia="Batang" w:hAnsiTheme="minorHAnsi" w:cstheme="minorHAnsi"/>
          <w:lang w:eastAsia="zh-CN"/>
        </w:rPr>
        <w:t> Data Integration Designer to extract data from various sources including flat files of fixed format, Excel, XML, CSVs and databases like IBM DB2, MySQL and SQL Server.</w:t>
      </w:r>
    </w:p>
    <w:p w14:paraId="0966AE3D" w14:textId="77777777" w:rsidR="00A01915" w:rsidRPr="00A05A14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Responsible Performance tuning using </w:t>
      </w:r>
      <w:r w:rsidRPr="00A05A14">
        <w:rPr>
          <w:rFonts w:asciiTheme="minorHAnsi" w:hAnsiTheme="minorHAnsi" w:cstheme="minorHAnsi"/>
          <w:b/>
          <w:bCs/>
        </w:rPr>
        <w:t>Auto Clustering, Search optimization service</w:t>
      </w:r>
    </w:p>
    <w:p w14:paraId="76499A1D" w14:textId="77777777" w:rsidR="00A01915" w:rsidRPr="00A05A14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Responsible for maintaining data sharing and data masking for external customers   </w:t>
      </w:r>
    </w:p>
    <w:p w14:paraId="4BADD6F2" w14:textId="2759A4EC" w:rsidR="00A01915" w:rsidRDefault="00F6214F">
      <w:pPr>
        <w:pStyle w:val="NoSpacing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A05A14">
        <w:rPr>
          <w:rFonts w:asciiTheme="minorHAnsi" w:eastAsia="Batang" w:hAnsiTheme="minorHAnsi" w:cstheme="minorHAnsi"/>
          <w:lang w:eastAsia="zh-CN"/>
        </w:rPr>
        <w:t>Coached a team of developers to develop </w:t>
      </w:r>
      <w:r w:rsidRPr="00A05A14">
        <w:rPr>
          <w:rFonts w:asciiTheme="minorHAnsi" w:eastAsia="Batang" w:hAnsiTheme="minorHAnsi" w:cstheme="minorHAnsi"/>
          <w:b/>
          <w:bCs/>
          <w:lang w:eastAsia="zh-CN"/>
        </w:rPr>
        <w:t>Pentaho</w:t>
      </w:r>
      <w:r w:rsidRPr="00A05A14">
        <w:rPr>
          <w:rFonts w:asciiTheme="minorHAnsi" w:eastAsia="Batang" w:hAnsiTheme="minorHAnsi" w:cstheme="minorHAnsi"/>
          <w:lang w:eastAsia="zh-CN"/>
        </w:rPr>
        <w:t xml:space="preserve"> Reports, Dashboards, </w:t>
      </w:r>
      <w:proofErr w:type="spellStart"/>
      <w:r w:rsidRPr="00A05A14">
        <w:rPr>
          <w:rFonts w:asciiTheme="minorHAnsi" w:eastAsia="Batang" w:hAnsiTheme="minorHAnsi" w:cstheme="minorHAnsi"/>
          <w:lang w:eastAsia="zh-CN"/>
        </w:rPr>
        <w:t>XActions</w:t>
      </w:r>
      <w:proofErr w:type="spellEnd"/>
      <w:r w:rsidRPr="00A05A14">
        <w:rPr>
          <w:rFonts w:asciiTheme="minorHAnsi" w:eastAsia="Batang" w:hAnsiTheme="minorHAnsi" w:cstheme="minorHAnsi"/>
          <w:lang w:eastAsia="zh-CN"/>
        </w:rPr>
        <w:t xml:space="preserve"> and Analyzer Reports for the </w:t>
      </w:r>
      <w:r w:rsidRPr="00B3453A">
        <w:rPr>
          <w:rFonts w:asciiTheme="minorHAnsi" w:eastAsia="Batang" w:hAnsiTheme="minorHAnsi" w:cstheme="minorHAnsi"/>
          <w:lang w:eastAsia="zh-CN"/>
        </w:rPr>
        <w:t>client.</w:t>
      </w:r>
    </w:p>
    <w:p w14:paraId="6B237049" w14:textId="77777777" w:rsidR="0021130E" w:rsidRPr="0021130E" w:rsidRDefault="0021130E" w:rsidP="0021130E">
      <w:pPr>
        <w:pStyle w:val="NoSpacing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21130E">
        <w:rPr>
          <w:rFonts w:asciiTheme="minorHAnsi" w:eastAsia="Batang" w:hAnsiTheme="minorHAnsi" w:cstheme="minorHAnsi"/>
          <w:lang w:eastAsia="zh-CN"/>
        </w:rPr>
        <w:t>Clarity experience, HEDIS business knowledge required</w:t>
      </w:r>
    </w:p>
    <w:p w14:paraId="3518AA28" w14:textId="49978F90" w:rsidR="0021130E" w:rsidRPr="00B3453A" w:rsidRDefault="0021130E" w:rsidP="0021130E">
      <w:pPr>
        <w:pStyle w:val="NoSpacing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21130E">
        <w:rPr>
          <w:rFonts w:asciiTheme="minorHAnsi" w:eastAsia="Batang" w:hAnsiTheme="minorHAnsi" w:cstheme="minorHAnsi"/>
          <w:lang w:eastAsia="zh-CN"/>
        </w:rPr>
        <w:t>Work with health plan staff to ensure compliance with HEDIS requirements</w:t>
      </w:r>
    </w:p>
    <w:p w14:paraId="0B0DB189" w14:textId="77777777" w:rsidR="00A01915" w:rsidRPr="00B3453A" w:rsidRDefault="00F6214F">
      <w:pPr>
        <w:pStyle w:val="NoSpacing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B3453A">
        <w:rPr>
          <w:rFonts w:asciiTheme="minorHAnsi" w:eastAsia="Batang" w:hAnsiTheme="minorHAnsi" w:cstheme="minorHAnsi"/>
          <w:lang w:eastAsia="zh-CN"/>
        </w:rPr>
        <w:t xml:space="preserve">Used </w:t>
      </w:r>
      <w:r w:rsidRPr="00B3453A">
        <w:rPr>
          <w:rFonts w:asciiTheme="minorHAnsi" w:eastAsia="Batang" w:hAnsiTheme="minorHAnsi" w:cstheme="minorHAnsi"/>
          <w:b/>
          <w:bCs/>
          <w:lang w:eastAsia="zh-CN"/>
        </w:rPr>
        <w:t>DBT</w:t>
      </w:r>
      <w:r w:rsidRPr="00B3453A">
        <w:rPr>
          <w:rFonts w:asciiTheme="minorHAnsi" w:eastAsia="Batang" w:hAnsiTheme="minorHAnsi" w:cstheme="minorHAnsi"/>
          <w:lang w:eastAsia="zh-CN"/>
        </w:rPr>
        <w:t xml:space="preserve"> the data (schema tests, custom tests) and ensures data quality. </w:t>
      </w:r>
    </w:p>
    <w:p w14:paraId="1ADDDB16" w14:textId="77777777" w:rsidR="00A01915" w:rsidRPr="00B3453A" w:rsidRDefault="00F6214F">
      <w:pPr>
        <w:pStyle w:val="NoSpacing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inorHAnsi" w:eastAsia="Batang" w:hAnsiTheme="minorHAnsi" w:cstheme="minorHAnsi"/>
          <w:lang w:eastAsia="zh-CN"/>
        </w:rPr>
      </w:pPr>
      <w:r w:rsidRPr="00B3453A">
        <w:rPr>
          <w:rFonts w:asciiTheme="minorHAnsi" w:eastAsia="Batang" w:hAnsiTheme="minorHAnsi" w:cstheme="minorHAnsi"/>
          <w:lang w:eastAsia="zh-CN"/>
        </w:rPr>
        <w:t>Developed complex custom reports using Pentaho Report Designer which includes developing Business View.</w:t>
      </w:r>
      <w:r w:rsidRPr="00B3453A">
        <w:rPr>
          <w:rFonts w:asciiTheme="minorHAnsi" w:hAnsiTheme="minorHAnsi" w:cstheme="minorHAnsi"/>
        </w:rPr>
        <w:t xml:space="preserve">     </w:t>
      </w:r>
    </w:p>
    <w:p w14:paraId="12A2B264" w14:textId="77777777" w:rsidR="00A01915" w:rsidRPr="00B3453A" w:rsidRDefault="00F6214F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 w:rsidRPr="00B3453A">
        <w:rPr>
          <w:rFonts w:asciiTheme="minorHAnsi" w:eastAsia="Times New Roman" w:hAnsiTheme="minorHAnsi" w:cstheme="minorHAnsi"/>
        </w:rPr>
        <w:t xml:space="preserve">Experience in assigning the </w:t>
      </w:r>
      <w:r w:rsidRPr="00B3453A">
        <w:rPr>
          <w:rFonts w:asciiTheme="minorHAnsi" w:eastAsia="Times New Roman" w:hAnsiTheme="minorHAnsi" w:cstheme="minorHAnsi"/>
          <w:b/>
          <w:bCs/>
        </w:rPr>
        <w:t>Azure</w:t>
      </w:r>
      <w:r w:rsidRPr="00B3453A">
        <w:rPr>
          <w:rFonts w:asciiTheme="minorHAnsi" w:eastAsia="Times New Roman" w:hAnsiTheme="minorHAnsi" w:cstheme="minorHAnsi"/>
        </w:rPr>
        <w:t xml:space="preserve"> services on locations specific to integrate with web-apps and key-vaults</w:t>
      </w:r>
    </w:p>
    <w:p w14:paraId="7A949F14" w14:textId="1ECE54D7" w:rsidR="00A01915" w:rsidRPr="00B3453A" w:rsidRDefault="00F6214F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</w:rPr>
      </w:pPr>
      <w:r w:rsidRPr="00B3453A">
        <w:rPr>
          <w:rFonts w:asciiTheme="minorHAnsi" w:eastAsia="Times New Roman" w:hAnsiTheme="minorHAnsi" w:cstheme="minorHAnsi"/>
        </w:rPr>
        <w:t xml:space="preserve">Solid understanding of </w:t>
      </w:r>
      <w:r w:rsidRPr="00B3453A">
        <w:rPr>
          <w:rFonts w:asciiTheme="minorHAnsi" w:eastAsia="Times New Roman" w:hAnsiTheme="minorHAnsi" w:cstheme="minorHAnsi"/>
          <w:b/>
          <w:bCs/>
        </w:rPr>
        <w:t>NO SQL database</w:t>
      </w:r>
      <w:r w:rsidR="006F744A" w:rsidRPr="00B3453A">
        <w:rPr>
          <w:rFonts w:asciiTheme="minorHAnsi" w:eastAsia="Times New Roman" w:hAnsiTheme="minorHAnsi" w:cstheme="minorHAnsi"/>
          <w:b/>
          <w:bCs/>
        </w:rPr>
        <w:t xml:space="preserve"> </w:t>
      </w:r>
      <w:r w:rsidRPr="00B3453A">
        <w:rPr>
          <w:rFonts w:asciiTheme="minorHAnsi" w:eastAsia="Times New Roman" w:hAnsiTheme="minorHAnsi" w:cstheme="minorHAnsi"/>
          <w:b/>
          <w:bCs/>
        </w:rPr>
        <w:t>(</w:t>
      </w:r>
      <w:proofErr w:type="gramStart"/>
      <w:r w:rsidRPr="00B3453A">
        <w:rPr>
          <w:rFonts w:asciiTheme="minorHAnsi" w:eastAsia="Times New Roman" w:hAnsiTheme="minorHAnsi" w:cstheme="minorHAnsi"/>
          <w:b/>
          <w:bCs/>
        </w:rPr>
        <w:t>RDBMS,MONGODB</w:t>
      </w:r>
      <w:proofErr w:type="gramEnd"/>
      <w:r w:rsidRPr="00B3453A">
        <w:rPr>
          <w:rFonts w:asciiTheme="minorHAnsi" w:eastAsia="Times New Roman" w:hAnsiTheme="minorHAnsi" w:cstheme="minorHAnsi"/>
        </w:rPr>
        <w:t>,</w:t>
      </w:r>
      <w:r w:rsidRPr="00B3453A">
        <w:rPr>
          <w:rFonts w:asciiTheme="minorHAnsi" w:hAnsiTheme="minorHAnsi" w:cstheme="minorHAnsi"/>
        </w:rPr>
        <w:t xml:space="preserve">           </w:t>
      </w:r>
    </w:p>
    <w:p w14:paraId="492B00B8" w14:textId="60BFD796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Responsible for maintaining and developing </w:t>
      </w:r>
      <w:r w:rsidRPr="00B3453A">
        <w:rPr>
          <w:rFonts w:asciiTheme="minorHAnsi" w:hAnsiTheme="minorHAnsi" w:cstheme="minorHAnsi"/>
          <w:b/>
          <w:bCs/>
          <w:highlight w:val="yellow"/>
        </w:rPr>
        <w:t>Snowflake</w:t>
      </w:r>
      <w:r w:rsidRPr="00B3453A">
        <w:rPr>
          <w:rFonts w:asciiTheme="minorHAnsi" w:hAnsiTheme="minorHAnsi" w:cstheme="minorHAnsi"/>
          <w:b/>
          <w:bCs/>
        </w:rPr>
        <w:t xml:space="preserve"> </w:t>
      </w:r>
      <w:r w:rsidR="008B5847" w:rsidRPr="00B3453A">
        <w:rPr>
          <w:rFonts w:asciiTheme="minorHAnsi" w:hAnsiTheme="minorHAnsi" w:cstheme="minorHAnsi"/>
          <w:b/>
          <w:bCs/>
        </w:rPr>
        <w:t>Data warehouse</w:t>
      </w:r>
      <w:r w:rsidRPr="00B3453A">
        <w:rPr>
          <w:rFonts w:asciiTheme="minorHAnsi" w:hAnsiTheme="minorHAnsi" w:cstheme="minorHAnsi"/>
        </w:rPr>
        <w:t xml:space="preserve"> and pipelines to feed</w:t>
      </w:r>
    </w:p>
    <w:p w14:paraId="7CB440F3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lastRenderedPageBreak/>
        <w:t>Working as Lead for the projects, involving in all the phases of SDLC</w:t>
      </w:r>
    </w:p>
    <w:p w14:paraId="20423577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Extensive knowledge in </w:t>
      </w:r>
      <w:r w:rsidRPr="003E71D0">
        <w:rPr>
          <w:rFonts w:asciiTheme="minorHAnsi" w:hAnsiTheme="minorHAnsi" w:cstheme="minorHAnsi"/>
          <w:b/>
          <w:bCs/>
          <w:highlight w:val="yellow"/>
        </w:rPr>
        <w:t>Matillion</w:t>
      </w:r>
      <w:r w:rsidRPr="00B3453A">
        <w:rPr>
          <w:rFonts w:asciiTheme="minorHAnsi" w:hAnsiTheme="minorHAnsi" w:cstheme="minorHAnsi"/>
          <w:b/>
          <w:bCs/>
        </w:rPr>
        <w:t xml:space="preserve"> Setup, Job Creation, Scheduling and Troubleshooting</w:t>
      </w:r>
    </w:p>
    <w:p w14:paraId="11F2D5F7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Experience in Setting up </w:t>
      </w:r>
      <w:r w:rsidRPr="00B3453A">
        <w:rPr>
          <w:rFonts w:asciiTheme="minorHAnsi" w:hAnsiTheme="minorHAnsi" w:cstheme="minorHAnsi"/>
          <w:b/>
          <w:bCs/>
        </w:rPr>
        <w:t>Python Libraries and LDAP configuration</w:t>
      </w:r>
      <w:r w:rsidRPr="00B3453A">
        <w:rPr>
          <w:rFonts w:asciiTheme="minorHAnsi" w:hAnsiTheme="minorHAnsi" w:cstheme="minorHAnsi"/>
        </w:rPr>
        <w:t xml:space="preserve"> in </w:t>
      </w:r>
      <w:r w:rsidRPr="0096387F">
        <w:rPr>
          <w:rFonts w:asciiTheme="minorHAnsi" w:hAnsiTheme="minorHAnsi" w:cstheme="minorHAnsi"/>
          <w:highlight w:val="yellow"/>
        </w:rPr>
        <w:t>Matillion</w:t>
      </w:r>
    </w:p>
    <w:p w14:paraId="2A4AA304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Experience in Setting up </w:t>
      </w:r>
      <w:r w:rsidRPr="00B3453A">
        <w:rPr>
          <w:rFonts w:asciiTheme="minorHAnsi" w:hAnsiTheme="minorHAnsi" w:cstheme="minorHAnsi"/>
          <w:b/>
          <w:bCs/>
        </w:rPr>
        <w:t>SNS and Lambdas</w:t>
      </w:r>
      <w:r w:rsidRPr="00B3453A">
        <w:rPr>
          <w:rFonts w:asciiTheme="minorHAnsi" w:hAnsiTheme="minorHAnsi" w:cstheme="minorHAnsi"/>
        </w:rPr>
        <w:t xml:space="preserve"> for pager duty or other notifications via lambda</w:t>
      </w:r>
    </w:p>
    <w:p w14:paraId="0F6D974A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Experience in setting up </w:t>
      </w:r>
      <w:r w:rsidRPr="003E71D0">
        <w:rPr>
          <w:rFonts w:asciiTheme="minorHAnsi" w:hAnsiTheme="minorHAnsi" w:cstheme="minorHAnsi"/>
          <w:b/>
          <w:bCs/>
          <w:highlight w:val="yellow"/>
        </w:rPr>
        <w:t>Matillion</w:t>
      </w:r>
      <w:r w:rsidRPr="00B3453A">
        <w:rPr>
          <w:rFonts w:asciiTheme="minorHAnsi" w:hAnsiTheme="minorHAnsi" w:cstheme="minorHAnsi"/>
          <w:b/>
          <w:bCs/>
        </w:rPr>
        <w:t xml:space="preserve"> Job to refresh Power BI datasets</w:t>
      </w:r>
      <w:r w:rsidRPr="00B3453A">
        <w:rPr>
          <w:rFonts w:asciiTheme="minorHAnsi" w:hAnsiTheme="minorHAnsi" w:cstheme="minorHAnsi"/>
        </w:rPr>
        <w:t xml:space="preserve"> after the Warehouse load</w:t>
      </w:r>
    </w:p>
    <w:p w14:paraId="19492855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Experience in creating Power BI reports, create shared datasets, configuring </w:t>
      </w:r>
      <w:proofErr w:type="spellStart"/>
      <w:r w:rsidRPr="00B3453A">
        <w:rPr>
          <w:rFonts w:asciiTheme="minorHAnsi" w:hAnsiTheme="minorHAnsi" w:cstheme="minorHAnsi"/>
        </w:rPr>
        <w:t>on-premise</w:t>
      </w:r>
      <w:proofErr w:type="spellEnd"/>
      <w:r w:rsidRPr="00B3453A">
        <w:rPr>
          <w:rFonts w:asciiTheme="minorHAnsi" w:hAnsiTheme="minorHAnsi" w:cstheme="minorHAnsi"/>
        </w:rPr>
        <w:t xml:space="preserve"> gateway</w:t>
      </w:r>
    </w:p>
    <w:p w14:paraId="213CA28B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  <w:b/>
          <w:bCs/>
        </w:rPr>
        <w:t>Embedded</w:t>
      </w:r>
      <w:r w:rsidRPr="00B3453A">
        <w:rPr>
          <w:rFonts w:asciiTheme="minorHAnsi" w:hAnsiTheme="minorHAnsi" w:cstheme="minorHAnsi"/>
        </w:rPr>
        <w:t xml:space="preserve"> </w:t>
      </w:r>
      <w:proofErr w:type="spellStart"/>
      <w:r w:rsidRPr="00B3453A">
        <w:rPr>
          <w:rFonts w:asciiTheme="minorHAnsi" w:hAnsiTheme="minorHAnsi" w:cstheme="minorHAnsi"/>
          <w:b/>
          <w:bCs/>
        </w:rPr>
        <w:t>PowerbI</w:t>
      </w:r>
      <w:proofErr w:type="spellEnd"/>
      <w:r w:rsidRPr="00B3453A">
        <w:rPr>
          <w:rFonts w:asciiTheme="minorHAnsi" w:hAnsiTheme="minorHAnsi" w:cstheme="minorHAnsi"/>
          <w:b/>
          <w:bCs/>
        </w:rPr>
        <w:t xml:space="preserve"> reports</w:t>
      </w:r>
      <w:r w:rsidRPr="00B3453A">
        <w:rPr>
          <w:rFonts w:asciiTheme="minorHAnsi" w:hAnsiTheme="minorHAnsi" w:cstheme="minorHAnsi"/>
        </w:rPr>
        <w:t xml:space="preserve"> to external users with Row Level Security enabled</w:t>
      </w:r>
    </w:p>
    <w:p w14:paraId="58D953FD" w14:textId="7C991E99" w:rsidR="00A01915" w:rsidRPr="00B3453A" w:rsidRDefault="00F6214F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Advise Business users on data quality requirements for </w:t>
      </w:r>
      <w:r w:rsidRPr="00B3453A">
        <w:rPr>
          <w:rFonts w:asciiTheme="minorHAnsi" w:hAnsiTheme="minorHAnsi" w:cstheme="minorHAnsi"/>
          <w:b/>
          <w:bCs/>
        </w:rPr>
        <w:t>Thought</w:t>
      </w:r>
      <w:r w:rsidR="009639D4" w:rsidRPr="00B3453A">
        <w:rPr>
          <w:rFonts w:asciiTheme="minorHAnsi" w:hAnsiTheme="minorHAnsi" w:cstheme="minorHAnsi"/>
          <w:b/>
          <w:bCs/>
        </w:rPr>
        <w:t xml:space="preserve"> </w:t>
      </w:r>
      <w:r w:rsidRPr="00B3453A">
        <w:rPr>
          <w:rFonts w:asciiTheme="minorHAnsi" w:hAnsiTheme="minorHAnsi" w:cstheme="minorHAnsi"/>
          <w:b/>
          <w:bCs/>
        </w:rPr>
        <w:t>Spot</w:t>
      </w:r>
    </w:p>
    <w:p w14:paraId="6E32D2DA" w14:textId="77777777" w:rsidR="00A01915" w:rsidRPr="00B3453A" w:rsidRDefault="00F6214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36" w:lineRule="exact"/>
        <w:rPr>
          <w:rFonts w:asciiTheme="minorHAnsi" w:hAnsiTheme="minorHAnsi" w:cstheme="minorHAnsi"/>
        </w:rPr>
      </w:pPr>
      <w:r w:rsidRPr="00B3453A">
        <w:rPr>
          <w:rFonts w:asciiTheme="minorHAnsi" w:hAnsiTheme="minorHAnsi" w:cstheme="minorHAnsi"/>
        </w:rPr>
        <w:t xml:space="preserve">Worked with Product Managers and Business Analysts to help create </w:t>
      </w:r>
      <w:r w:rsidRPr="00B3453A">
        <w:rPr>
          <w:rFonts w:asciiTheme="minorHAnsi" w:hAnsiTheme="minorHAnsi" w:cstheme="minorHAnsi"/>
          <w:b/>
          <w:bCs/>
        </w:rPr>
        <w:t>Jira stories</w:t>
      </w:r>
      <w:r w:rsidRPr="00B3453A">
        <w:rPr>
          <w:rFonts w:asciiTheme="minorHAnsi" w:hAnsiTheme="minorHAnsi" w:cstheme="minorHAnsi"/>
        </w:rPr>
        <w:t xml:space="preserve"> and get the stake holders expectation aligned with technical needs</w:t>
      </w:r>
    </w:p>
    <w:p w14:paraId="049F31CB" w14:textId="77777777" w:rsidR="00A01915" w:rsidRPr="00A05A14" w:rsidRDefault="00A01915">
      <w:pPr>
        <w:pStyle w:val="ListParagraph"/>
        <w:tabs>
          <w:tab w:val="left" w:pos="820"/>
          <w:tab w:val="left" w:pos="821"/>
        </w:tabs>
        <w:spacing w:line="236" w:lineRule="exact"/>
        <w:ind w:firstLine="0"/>
        <w:rPr>
          <w:rFonts w:asciiTheme="minorHAnsi" w:hAnsiTheme="minorHAnsi" w:cstheme="minorHAnsi"/>
        </w:rPr>
      </w:pPr>
    </w:p>
    <w:p w14:paraId="3AAA401F" w14:textId="7101D546" w:rsidR="00A01915" w:rsidRPr="00A05A14" w:rsidRDefault="00F6214F" w:rsidP="0014398D">
      <w:pPr>
        <w:pStyle w:val="HTMLPreformatted"/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05A14">
        <w:rPr>
          <w:rFonts w:asciiTheme="minorHAnsi" w:hAnsiTheme="minorHAnsi" w:cstheme="minorHAnsi"/>
          <w:b/>
          <w:sz w:val="22"/>
          <w:szCs w:val="22"/>
        </w:rPr>
        <w:t xml:space="preserve"> ETL</w:t>
      </w:r>
      <w:r w:rsidRPr="00A05A14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Developer,</w:t>
      </w:r>
      <w:r w:rsidRPr="00A05A14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IBM, Dublin,</w:t>
      </w:r>
      <w:r w:rsidRPr="00A05A14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OH</w:t>
      </w:r>
      <w:r w:rsidRPr="00A05A14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–</w:t>
      </w:r>
      <w:r w:rsidRPr="00A05A14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Oct 2015</w:t>
      </w:r>
      <w:r w:rsidRPr="00A05A14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–</w:t>
      </w:r>
      <w:r w:rsidRPr="00A05A14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Nov</w:t>
      </w:r>
      <w:r w:rsidRPr="00A05A14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A05A14">
        <w:rPr>
          <w:rFonts w:asciiTheme="minorHAnsi" w:hAnsiTheme="minorHAnsi" w:cstheme="minorHAnsi"/>
          <w:b/>
          <w:sz w:val="22"/>
          <w:szCs w:val="22"/>
        </w:rPr>
        <w:t>2016</w:t>
      </w:r>
    </w:p>
    <w:p w14:paraId="5A045251" w14:textId="0E1849E1" w:rsidR="00A01915" w:rsidRPr="003F16AF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4" w:line="237" w:lineRule="auto"/>
        <w:ind w:right="119"/>
        <w:jc w:val="both"/>
        <w:rPr>
          <w:rFonts w:asciiTheme="minorHAnsi" w:hAnsiTheme="minorHAnsi" w:cstheme="minorHAnsi"/>
        </w:rPr>
      </w:pPr>
      <w:r w:rsidRPr="003F16AF">
        <w:rPr>
          <w:rFonts w:asciiTheme="minorHAnsi" w:hAnsiTheme="minorHAnsi" w:cstheme="minorHAnsi"/>
        </w:rPr>
        <w:t>Developed and maintained ETL mappings using Informatica Designer 9.6 to extract the data from</w:t>
      </w:r>
      <w:r w:rsidRPr="003F16AF">
        <w:rPr>
          <w:rFonts w:asciiTheme="minorHAnsi" w:hAnsiTheme="minorHAnsi" w:cstheme="minorHAnsi"/>
          <w:spacing w:val="1"/>
        </w:rPr>
        <w:t xml:space="preserve"> </w:t>
      </w:r>
      <w:r w:rsidRPr="003F16AF">
        <w:rPr>
          <w:rFonts w:asciiTheme="minorHAnsi" w:hAnsiTheme="minorHAnsi" w:cstheme="minorHAnsi"/>
        </w:rPr>
        <w:t>multiple source systems that comprise databases like Oracle 10g, SQL Server 7.2, flat files to the</w:t>
      </w:r>
      <w:r w:rsidRPr="003F16AF">
        <w:rPr>
          <w:rFonts w:asciiTheme="minorHAnsi" w:hAnsiTheme="minorHAnsi" w:cstheme="minorHAnsi"/>
          <w:spacing w:val="1"/>
        </w:rPr>
        <w:t xml:space="preserve"> </w:t>
      </w:r>
      <w:r w:rsidRPr="003F16AF">
        <w:rPr>
          <w:rFonts w:asciiTheme="minorHAnsi" w:hAnsiTheme="minorHAnsi" w:cstheme="minorHAnsi"/>
        </w:rPr>
        <w:t>Staging</w:t>
      </w:r>
      <w:r w:rsidRPr="003F16AF">
        <w:rPr>
          <w:rFonts w:asciiTheme="minorHAnsi" w:hAnsiTheme="minorHAnsi" w:cstheme="minorHAnsi"/>
          <w:spacing w:val="-5"/>
        </w:rPr>
        <w:t xml:space="preserve"> </w:t>
      </w:r>
      <w:r w:rsidRPr="003F16AF">
        <w:rPr>
          <w:rFonts w:asciiTheme="minorHAnsi" w:hAnsiTheme="minorHAnsi" w:cstheme="minorHAnsi"/>
        </w:rPr>
        <w:t>area,</w:t>
      </w:r>
      <w:r w:rsidRPr="003F16AF">
        <w:rPr>
          <w:rFonts w:asciiTheme="minorHAnsi" w:hAnsiTheme="minorHAnsi" w:cstheme="minorHAnsi"/>
          <w:spacing w:val="-5"/>
        </w:rPr>
        <w:t xml:space="preserve"> </w:t>
      </w:r>
      <w:r w:rsidRPr="00A62C82">
        <w:rPr>
          <w:rFonts w:asciiTheme="minorHAnsi" w:hAnsiTheme="minorHAnsi" w:cstheme="minorHAnsi"/>
          <w:b/>
        </w:rPr>
        <w:t>EDW</w:t>
      </w:r>
      <w:r w:rsidRPr="003F16AF">
        <w:rPr>
          <w:rFonts w:asciiTheme="minorHAnsi" w:hAnsiTheme="minorHAnsi" w:cstheme="minorHAnsi"/>
          <w:spacing w:val="3"/>
        </w:rPr>
        <w:t xml:space="preserve"> </w:t>
      </w:r>
      <w:r w:rsidRPr="003F16AF">
        <w:rPr>
          <w:rFonts w:asciiTheme="minorHAnsi" w:hAnsiTheme="minorHAnsi" w:cstheme="minorHAnsi"/>
        </w:rPr>
        <w:t>and</w:t>
      </w:r>
      <w:r w:rsidRPr="003F16AF">
        <w:rPr>
          <w:rFonts w:asciiTheme="minorHAnsi" w:hAnsiTheme="minorHAnsi" w:cstheme="minorHAnsi"/>
          <w:spacing w:val="-4"/>
        </w:rPr>
        <w:t xml:space="preserve"> </w:t>
      </w:r>
      <w:r w:rsidRPr="003F16AF">
        <w:rPr>
          <w:rFonts w:asciiTheme="minorHAnsi" w:hAnsiTheme="minorHAnsi" w:cstheme="minorHAnsi"/>
        </w:rPr>
        <w:t>then</w:t>
      </w:r>
      <w:r w:rsidRPr="003F16AF">
        <w:rPr>
          <w:rFonts w:asciiTheme="minorHAnsi" w:hAnsiTheme="minorHAnsi" w:cstheme="minorHAnsi"/>
          <w:spacing w:val="-2"/>
        </w:rPr>
        <w:t xml:space="preserve"> </w:t>
      </w:r>
      <w:r w:rsidRPr="003F16AF">
        <w:rPr>
          <w:rFonts w:asciiTheme="minorHAnsi" w:hAnsiTheme="minorHAnsi" w:cstheme="minorHAnsi"/>
        </w:rPr>
        <w:t>to</w:t>
      </w:r>
      <w:r w:rsidRPr="003F16AF">
        <w:rPr>
          <w:rFonts w:asciiTheme="minorHAnsi" w:hAnsiTheme="minorHAnsi" w:cstheme="minorHAnsi"/>
          <w:spacing w:val="-6"/>
        </w:rPr>
        <w:t xml:space="preserve"> </w:t>
      </w:r>
      <w:r w:rsidRPr="003F16AF">
        <w:rPr>
          <w:rFonts w:asciiTheme="minorHAnsi" w:hAnsiTheme="minorHAnsi" w:cstheme="minorHAnsi"/>
        </w:rPr>
        <w:t>the</w:t>
      </w:r>
      <w:r w:rsidRPr="003F16AF">
        <w:rPr>
          <w:rFonts w:asciiTheme="minorHAnsi" w:hAnsiTheme="minorHAnsi" w:cstheme="minorHAnsi"/>
          <w:spacing w:val="-4"/>
        </w:rPr>
        <w:t xml:space="preserve"> </w:t>
      </w:r>
      <w:r w:rsidRPr="003F16AF">
        <w:rPr>
          <w:rFonts w:asciiTheme="minorHAnsi" w:hAnsiTheme="minorHAnsi" w:cstheme="minorHAnsi"/>
        </w:rPr>
        <w:t>Data</w:t>
      </w:r>
      <w:r w:rsidRPr="003F16AF">
        <w:rPr>
          <w:rFonts w:asciiTheme="minorHAnsi" w:hAnsiTheme="minorHAnsi" w:cstheme="minorHAnsi"/>
          <w:spacing w:val="-4"/>
        </w:rPr>
        <w:t xml:space="preserve"> </w:t>
      </w:r>
      <w:r w:rsidRPr="003F16AF">
        <w:rPr>
          <w:rFonts w:asciiTheme="minorHAnsi" w:hAnsiTheme="minorHAnsi" w:cstheme="minorHAnsi"/>
        </w:rPr>
        <w:t>Marts.</w:t>
      </w:r>
    </w:p>
    <w:p w14:paraId="7D194F77" w14:textId="77777777" w:rsidR="0006713A" w:rsidRPr="003F16AF" w:rsidRDefault="0006713A" w:rsidP="0006713A">
      <w:pPr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</w:pPr>
      <w:r w:rsidRPr="003F16AF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Implement Informatica MDM workflow including data profiling configuration specification and coding match rules tuning migration.</w:t>
      </w:r>
    </w:p>
    <w:p w14:paraId="4F0A8DC1" w14:textId="77777777" w:rsidR="0006713A" w:rsidRPr="003F16AF" w:rsidRDefault="0006713A" w:rsidP="0006713A">
      <w:pPr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pacing w:val="-8"/>
        </w:rPr>
      </w:pPr>
      <w:r w:rsidRPr="003F16AF">
        <w:rPr>
          <w:rFonts w:asciiTheme="minorHAnsi" w:eastAsia="Times New Roman" w:hAnsiTheme="minorHAnsi" w:cstheme="minorHAnsi"/>
          <w:color w:val="000000"/>
          <w:spacing w:val="-8"/>
          <w:sz w:val="24"/>
          <w:szCs w:val="24"/>
        </w:rPr>
        <w:t>Build out best practices regarding data staging data cleansing and data transformation routines within the Informatica MDM solution</w:t>
      </w:r>
      <w:r w:rsidRPr="003F16AF">
        <w:rPr>
          <w:rFonts w:asciiTheme="minorHAnsi" w:eastAsia="Times New Roman" w:hAnsiTheme="minorHAnsi" w:cstheme="minorHAnsi"/>
          <w:color w:val="000000"/>
          <w:spacing w:val="-8"/>
        </w:rPr>
        <w:t>.</w:t>
      </w:r>
    </w:p>
    <w:p w14:paraId="54D6E2E0" w14:textId="345A8A75" w:rsidR="0006713A" w:rsidRPr="003F16AF" w:rsidRDefault="0006713A" w:rsidP="0006713A">
      <w:pPr>
        <w:widowControl/>
        <w:numPr>
          <w:ilvl w:val="0"/>
          <w:numId w:val="1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000000"/>
          <w:spacing w:val="-8"/>
        </w:rPr>
      </w:pPr>
      <w:r w:rsidRPr="003F16AF">
        <w:rPr>
          <w:rFonts w:asciiTheme="minorHAnsi" w:eastAsia="Times New Roman" w:hAnsiTheme="minorHAnsi" w:cstheme="minorHAnsi"/>
          <w:color w:val="000000"/>
          <w:spacing w:val="-8"/>
        </w:rPr>
        <w:t>Define and build best practices regarding creating business rules within the Informatica MDM solution.</w:t>
      </w:r>
    </w:p>
    <w:p w14:paraId="07FC2858" w14:textId="77777777" w:rsidR="00A01915" w:rsidRPr="003F16AF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4" w:line="237" w:lineRule="auto"/>
        <w:ind w:right="119"/>
        <w:jc w:val="both"/>
        <w:rPr>
          <w:rFonts w:asciiTheme="minorHAnsi" w:hAnsiTheme="minorHAnsi" w:cstheme="minorHAnsi"/>
        </w:rPr>
      </w:pPr>
      <w:r w:rsidRPr="003F16AF">
        <w:rPr>
          <w:rFonts w:asciiTheme="minorHAnsi" w:eastAsiaTheme="minorHAnsi" w:hAnsiTheme="minorHAnsi" w:cstheme="minorHAnsi"/>
          <w:lang w:val="en"/>
        </w:rPr>
        <w:t xml:space="preserve">Overcame challenges like data migration from MySQL to </w:t>
      </w:r>
      <w:r w:rsidRPr="003F16AF">
        <w:rPr>
          <w:rFonts w:asciiTheme="minorHAnsi" w:eastAsiaTheme="minorHAnsi" w:hAnsiTheme="minorHAnsi" w:cstheme="minorHAnsi"/>
          <w:b/>
          <w:bCs/>
          <w:lang w:val="en"/>
        </w:rPr>
        <w:t>MongoDB</w:t>
      </w:r>
      <w:r w:rsidRPr="003F16AF">
        <w:rPr>
          <w:rFonts w:asciiTheme="minorHAnsi" w:eastAsiaTheme="minorHAnsi" w:hAnsiTheme="minorHAnsi" w:cstheme="minorHAnsi"/>
          <w:lang w:val="en"/>
        </w:rPr>
        <w:t>.</w:t>
      </w:r>
    </w:p>
    <w:p w14:paraId="049A1BD8" w14:textId="77777777" w:rsidR="00A01915" w:rsidRPr="003F16AF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9" w:line="235" w:lineRule="auto"/>
        <w:ind w:right="116"/>
        <w:jc w:val="both"/>
        <w:rPr>
          <w:rFonts w:asciiTheme="minorHAnsi" w:hAnsiTheme="minorHAnsi" w:cstheme="minorHAnsi"/>
        </w:rPr>
      </w:pPr>
      <w:r w:rsidRPr="003F16AF">
        <w:rPr>
          <w:rFonts w:asciiTheme="minorHAnsi" w:hAnsiTheme="minorHAnsi" w:cstheme="minorHAnsi"/>
        </w:rPr>
        <w:t>Created mappings using different lookups like connected, unconnected and dynamic look-up with</w:t>
      </w:r>
      <w:r w:rsidRPr="003F16AF">
        <w:rPr>
          <w:rFonts w:asciiTheme="minorHAnsi" w:hAnsiTheme="minorHAnsi" w:cstheme="minorHAnsi"/>
          <w:spacing w:val="1"/>
        </w:rPr>
        <w:t xml:space="preserve"> </w:t>
      </w:r>
      <w:r w:rsidRPr="003F16AF">
        <w:rPr>
          <w:rFonts w:asciiTheme="minorHAnsi" w:hAnsiTheme="minorHAnsi" w:cstheme="minorHAnsi"/>
        </w:rPr>
        <w:t>different</w:t>
      </w:r>
      <w:r w:rsidRPr="003F16AF">
        <w:rPr>
          <w:rFonts w:asciiTheme="minorHAnsi" w:hAnsiTheme="minorHAnsi" w:cstheme="minorHAnsi"/>
          <w:spacing w:val="-2"/>
        </w:rPr>
        <w:t xml:space="preserve"> </w:t>
      </w:r>
      <w:r w:rsidRPr="003F16AF">
        <w:rPr>
          <w:rFonts w:asciiTheme="minorHAnsi" w:hAnsiTheme="minorHAnsi" w:cstheme="minorHAnsi"/>
        </w:rPr>
        <w:t>cache.</w:t>
      </w:r>
    </w:p>
    <w:p w14:paraId="189E763E" w14:textId="77777777" w:rsidR="00A01915" w:rsidRPr="003F16AF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9" w:line="235" w:lineRule="auto"/>
        <w:ind w:right="116"/>
        <w:jc w:val="both"/>
        <w:rPr>
          <w:rFonts w:asciiTheme="minorHAnsi" w:hAnsiTheme="minorHAnsi" w:cstheme="minorHAnsi"/>
        </w:rPr>
      </w:pPr>
      <w:r w:rsidRPr="003F16AF">
        <w:rPr>
          <w:rFonts w:asciiTheme="minorHAnsi" w:hAnsiTheme="minorHAnsi" w:cstheme="minorHAnsi"/>
        </w:rPr>
        <w:t xml:space="preserve">Developed the snow </w:t>
      </w:r>
      <w:proofErr w:type="spellStart"/>
      <w:r w:rsidRPr="003F16AF">
        <w:rPr>
          <w:rFonts w:asciiTheme="minorHAnsi" w:hAnsiTheme="minorHAnsi" w:cstheme="minorHAnsi"/>
        </w:rPr>
        <w:t>sql</w:t>
      </w:r>
      <w:proofErr w:type="spellEnd"/>
      <w:r w:rsidRPr="003F16AF">
        <w:rPr>
          <w:rFonts w:asciiTheme="minorHAnsi" w:hAnsiTheme="minorHAnsi" w:cstheme="minorHAnsi"/>
        </w:rPr>
        <w:t xml:space="preserve"> scripts to load the final core tables load to </w:t>
      </w:r>
      <w:r w:rsidRPr="003F16AF">
        <w:rPr>
          <w:rFonts w:asciiTheme="minorHAnsi" w:hAnsiTheme="minorHAnsi" w:cstheme="minorHAnsi"/>
          <w:b/>
          <w:bCs/>
          <w:highlight w:val="yellow"/>
        </w:rPr>
        <w:t>Snowflake</w:t>
      </w:r>
      <w:r w:rsidRPr="003F16AF">
        <w:rPr>
          <w:rFonts w:asciiTheme="minorHAnsi" w:hAnsiTheme="minorHAnsi" w:cstheme="minorHAnsi"/>
        </w:rPr>
        <w:t xml:space="preserve"> on the </w:t>
      </w:r>
      <w:r w:rsidRPr="003E71D0">
        <w:rPr>
          <w:rFonts w:asciiTheme="minorHAnsi" w:hAnsiTheme="minorHAnsi" w:cstheme="minorHAnsi"/>
          <w:b/>
          <w:bCs/>
          <w:highlight w:val="yellow"/>
        </w:rPr>
        <w:t>Matillion</w:t>
      </w:r>
      <w:r w:rsidRPr="003F16AF">
        <w:rPr>
          <w:rFonts w:asciiTheme="minorHAnsi" w:hAnsiTheme="minorHAnsi" w:cstheme="minorHAnsi"/>
        </w:rPr>
        <w:t xml:space="preserve"> tool.</w:t>
      </w:r>
    </w:p>
    <w:p w14:paraId="3A5B6A5C" w14:textId="77777777" w:rsidR="00A01915" w:rsidRPr="003F16AF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9" w:line="235" w:lineRule="auto"/>
        <w:ind w:right="116"/>
        <w:jc w:val="both"/>
        <w:rPr>
          <w:rFonts w:asciiTheme="minorHAnsi" w:hAnsiTheme="minorHAnsi" w:cstheme="minorHAnsi"/>
        </w:rPr>
      </w:pPr>
      <w:r w:rsidRPr="003F16AF">
        <w:rPr>
          <w:rFonts w:asciiTheme="minorHAnsi" w:hAnsiTheme="minorHAnsi" w:cstheme="minorHAnsi"/>
        </w:rPr>
        <w:t xml:space="preserve">Used </w:t>
      </w:r>
      <w:proofErr w:type="spellStart"/>
      <w:r w:rsidRPr="003F16AF">
        <w:rPr>
          <w:rFonts w:asciiTheme="minorHAnsi" w:hAnsiTheme="minorHAnsi" w:cstheme="minorHAnsi"/>
          <w:b/>
          <w:bCs/>
        </w:rPr>
        <w:t>matillion</w:t>
      </w:r>
      <w:proofErr w:type="spellEnd"/>
      <w:r w:rsidRPr="003F16AF">
        <w:rPr>
          <w:rFonts w:asciiTheme="minorHAnsi" w:hAnsiTheme="minorHAnsi" w:cstheme="minorHAnsi"/>
        </w:rPr>
        <w:t xml:space="preserve"> tool blob storage component and loaded the tables to </w:t>
      </w:r>
      <w:r w:rsidRPr="003F16AF">
        <w:rPr>
          <w:rFonts w:asciiTheme="minorHAnsi" w:hAnsiTheme="minorHAnsi" w:cstheme="minorHAnsi"/>
          <w:b/>
          <w:bCs/>
          <w:highlight w:val="yellow"/>
        </w:rPr>
        <w:t>snowflake</w:t>
      </w:r>
      <w:r w:rsidRPr="003F16AF">
        <w:rPr>
          <w:rFonts w:asciiTheme="minorHAnsi" w:hAnsiTheme="minorHAnsi" w:cstheme="minorHAnsi"/>
        </w:rPr>
        <w:t xml:space="preserve"> Stage Layer.</w:t>
      </w:r>
    </w:p>
    <w:p w14:paraId="36F3A70F" w14:textId="77777777" w:rsidR="00A01915" w:rsidRPr="003F16AF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9" w:line="235" w:lineRule="auto"/>
        <w:ind w:right="116"/>
        <w:jc w:val="both"/>
        <w:rPr>
          <w:rFonts w:asciiTheme="minorHAnsi" w:hAnsiTheme="minorHAnsi" w:cstheme="minorHAnsi"/>
        </w:rPr>
      </w:pPr>
      <w:r w:rsidRPr="003F16AF">
        <w:rPr>
          <w:rFonts w:asciiTheme="minorHAnsi" w:hAnsiTheme="minorHAnsi" w:cstheme="minorHAnsi"/>
        </w:rPr>
        <w:t xml:space="preserve">Develops </w:t>
      </w:r>
      <w:proofErr w:type="spellStart"/>
      <w:r w:rsidRPr="003F16AF">
        <w:rPr>
          <w:rFonts w:asciiTheme="minorHAnsi" w:hAnsiTheme="minorHAnsi" w:cstheme="minorHAnsi"/>
          <w:b/>
          <w:bCs/>
        </w:rPr>
        <w:t>PowerCenter</w:t>
      </w:r>
      <w:proofErr w:type="spellEnd"/>
      <w:r w:rsidRPr="003F16AF">
        <w:rPr>
          <w:rFonts w:asciiTheme="minorHAnsi" w:hAnsiTheme="minorHAnsi" w:cstheme="minorHAnsi"/>
        </w:rPr>
        <w:t xml:space="preserve"> Workflows and Sessions and sets up </w:t>
      </w:r>
      <w:r w:rsidRPr="003F16AF">
        <w:rPr>
          <w:rFonts w:asciiTheme="minorHAnsi" w:hAnsiTheme="minorHAnsi" w:cstheme="minorHAnsi"/>
          <w:b/>
          <w:bCs/>
        </w:rPr>
        <w:t>Power Exchange</w:t>
      </w:r>
      <w:r w:rsidRPr="003F16AF">
        <w:rPr>
          <w:rFonts w:asciiTheme="minorHAnsi" w:hAnsiTheme="minorHAnsi" w:cstheme="minorHAnsi"/>
        </w:rPr>
        <w:t xml:space="preserve"> connections to database and mainframe files.</w:t>
      </w:r>
    </w:p>
    <w:p w14:paraId="4683AFC8" w14:textId="77777777" w:rsidR="00A01915" w:rsidRPr="00B3453A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B3453A">
        <w:rPr>
          <w:rFonts w:asciiTheme="minorHAnsi" w:hAnsiTheme="minorHAnsi" w:cstheme="minorHAnsi"/>
        </w:rPr>
        <w:t xml:space="preserve">Built interactive dashboards and stories using </w:t>
      </w:r>
      <w:r w:rsidRPr="00B3453A">
        <w:rPr>
          <w:rFonts w:asciiTheme="minorHAnsi" w:hAnsiTheme="minorHAnsi" w:cstheme="minorHAnsi"/>
          <w:b/>
          <w:bCs/>
        </w:rPr>
        <w:t>Tableau</w:t>
      </w:r>
      <w:r w:rsidRPr="00B3453A">
        <w:rPr>
          <w:rFonts w:asciiTheme="minorHAnsi" w:hAnsiTheme="minorHAnsi" w:cstheme="minorHAnsi"/>
        </w:rPr>
        <w:t xml:space="preserve"> Desktop for accuracy in report generation and applying advanced </w:t>
      </w:r>
      <w:r w:rsidRPr="00B3453A">
        <w:rPr>
          <w:rFonts w:asciiTheme="minorHAnsi" w:hAnsiTheme="minorHAnsi" w:cstheme="minorHAnsi"/>
          <w:b/>
          <w:bCs/>
        </w:rPr>
        <w:t>Tableau</w:t>
      </w:r>
      <w:r w:rsidRPr="00B3453A">
        <w:rPr>
          <w:rFonts w:asciiTheme="minorHAnsi" w:hAnsiTheme="minorHAnsi" w:cstheme="minorHAnsi"/>
        </w:rPr>
        <w:t xml:space="preserve"> functionality, parameters, actions and tooltip.</w:t>
      </w:r>
    </w:p>
    <w:p w14:paraId="5E360C6E" w14:textId="77777777" w:rsidR="00A01915" w:rsidRPr="00B3453A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B3453A">
        <w:rPr>
          <w:rFonts w:asciiTheme="minorHAnsi" w:hAnsiTheme="minorHAnsi" w:cstheme="minorHAnsi"/>
          <w:color w:val="000000" w:themeColor="text1"/>
          <w:shd w:val="clear" w:color="auto" w:fill="FFFFFF"/>
        </w:rPr>
        <w:t>Extensively used Cursors, Ref Cursors, User Defined Object Types, Collections, Joins, Sub Query Records, and Tables in PL/SQL programming.</w:t>
      </w:r>
    </w:p>
    <w:p w14:paraId="6B02EE33" w14:textId="71CFA503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eastAsia="Times New Roman" w:hAnsiTheme="minorHAnsi" w:cstheme="minorHAnsi"/>
          <w:color w:val="000000" w:themeColor="text1"/>
        </w:rPr>
        <w:t>Extensively used SQL statements to query the Oracle/PL/SQL Database for Data Validation and Data Integrity.</w:t>
      </w:r>
    </w:p>
    <w:p w14:paraId="45FA5C6D" w14:textId="75B7ED2A" w:rsidR="0014398D" w:rsidRPr="00A05A14" w:rsidRDefault="0014398D" w:rsidP="0014398D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eastAsia="Calibri" w:hAnsiTheme="minorHAnsi" w:cstheme="minorHAnsi"/>
          <w:color w:val="000000" w:themeColor="text1"/>
        </w:rPr>
        <w:t>Analyzing the source data to know the quality of data by using Talend Data Quality.</w:t>
      </w:r>
    </w:p>
    <w:p w14:paraId="31D9E71F" w14:textId="2C12504E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</w:rPr>
        <w:t xml:space="preserve">Developed reusable transformations, </w:t>
      </w:r>
      <w:proofErr w:type="spellStart"/>
      <w:r w:rsidRPr="00A05A14">
        <w:rPr>
          <w:rFonts w:asciiTheme="minorHAnsi" w:hAnsiTheme="minorHAnsi" w:cstheme="minorHAnsi"/>
        </w:rPr>
        <w:t>worklets</w:t>
      </w:r>
      <w:proofErr w:type="spellEnd"/>
      <w:r w:rsidRPr="00A05A14">
        <w:rPr>
          <w:rFonts w:asciiTheme="minorHAnsi" w:hAnsiTheme="minorHAnsi" w:cstheme="minorHAnsi"/>
        </w:rPr>
        <w:t xml:space="preserve">, </w:t>
      </w:r>
      <w:proofErr w:type="spellStart"/>
      <w:r w:rsidRPr="00A05A14">
        <w:rPr>
          <w:rFonts w:asciiTheme="minorHAnsi" w:hAnsiTheme="minorHAnsi" w:cstheme="minorHAnsi"/>
        </w:rPr>
        <w:t>mapplets</w:t>
      </w:r>
      <w:proofErr w:type="spellEnd"/>
      <w:r w:rsidRPr="00A05A14">
        <w:rPr>
          <w:rFonts w:asciiTheme="minorHAnsi" w:hAnsiTheme="minorHAnsi" w:cstheme="minorHAnsi"/>
        </w:rPr>
        <w:t xml:space="preserve"> and Mappings Data Quality Plan </w:t>
      </w:r>
      <w:proofErr w:type="spellStart"/>
      <w:r w:rsidRPr="00A05A14">
        <w:rPr>
          <w:rFonts w:asciiTheme="minorHAnsi" w:hAnsiTheme="minorHAnsi" w:cstheme="minorHAnsi"/>
        </w:rPr>
        <w:t>Mapplets</w:t>
      </w:r>
      <w:proofErr w:type="spellEnd"/>
      <w:r w:rsidRPr="00A05A14">
        <w:rPr>
          <w:rFonts w:asciiTheme="minorHAnsi" w:hAnsiTheme="minorHAnsi" w:cstheme="minorHAnsi"/>
        </w:rPr>
        <w:t>,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Build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 xml:space="preserve">Data </w:t>
      </w:r>
      <w:proofErr w:type="gramStart"/>
      <w:r w:rsidRPr="00A05A14">
        <w:rPr>
          <w:rFonts w:asciiTheme="minorHAnsi" w:hAnsiTheme="minorHAnsi" w:cstheme="minorHAnsi"/>
        </w:rPr>
        <w:t>quality</w:t>
      </w:r>
      <w:proofErr w:type="gramEnd"/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Scorecards.</w:t>
      </w:r>
    </w:p>
    <w:p w14:paraId="559F977A" w14:textId="08E67C1F" w:rsidR="0014398D" w:rsidRPr="00A05A14" w:rsidRDefault="0014398D" w:rsidP="0014398D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eastAsia="Calibri" w:hAnsiTheme="minorHAnsi" w:cstheme="minorHAnsi"/>
          <w:color w:val="000000" w:themeColor="text1"/>
        </w:rPr>
        <w:t xml:space="preserve">Used SQL queries and other data analysis methods, as well as </w:t>
      </w:r>
      <w:proofErr w:type="spellStart"/>
      <w:r w:rsidRPr="00A05A14">
        <w:rPr>
          <w:rFonts w:asciiTheme="minorHAnsi" w:eastAsia="Calibri" w:hAnsiTheme="minorHAnsi" w:cstheme="minorHAnsi"/>
          <w:color w:val="000000" w:themeColor="text1"/>
        </w:rPr>
        <w:t>TalendEnterprise</w:t>
      </w:r>
      <w:proofErr w:type="spellEnd"/>
      <w:r w:rsidRPr="00A05A14">
        <w:rPr>
          <w:rFonts w:asciiTheme="minorHAnsi" w:eastAsia="Calibri" w:hAnsiTheme="minorHAnsi" w:cstheme="minorHAnsi"/>
          <w:color w:val="000000" w:themeColor="text1"/>
        </w:rPr>
        <w:t xml:space="preserve"> Data Quality</w:t>
      </w:r>
    </w:p>
    <w:p w14:paraId="5FAB7DCB" w14:textId="77777777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</w:rPr>
        <w:t>Worked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with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Adobe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Analytics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Salesfoce.com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CRM</w:t>
      </w:r>
    </w:p>
    <w:p w14:paraId="419ACDCE" w14:textId="77777777" w:rsidR="0014398D" w:rsidRPr="00A05A14" w:rsidRDefault="00F6214F" w:rsidP="000B7791">
      <w:pPr>
        <w:pStyle w:val="ListParagraph1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hAnsiTheme="minorHAnsi" w:cstheme="minorHAnsi"/>
        </w:rPr>
        <w:t>Extensively</w:t>
      </w:r>
      <w:r w:rsidRPr="00A05A14">
        <w:rPr>
          <w:rFonts w:asciiTheme="minorHAnsi" w:hAnsiTheme="minorHAnsi" w:cstheme="minorHAnsi"/>
          <w:spacing w:val="16"/>
        </w:rPr>
        <w:t xml:space="preserve"> </w:t>
      </w:r>
      <w:r w:rsidRPr="00A05A14">
        <w:rPr>
          <w:rFonts w:asciiTheme="minorHAnsi" w:hAnsiTheme="minorHAnsi" w:cstheme="minorHAnsi"/>
        </w:rPr>
        <w:t>worked</w:t>
      </w:r>
      <w:r w:rsidRPr="00A05A14">
        <w:rPr>
          <w:rFonts w:asciiTheme="minorHAnsi" w:hAnsiTheme="minorHAnsi" w:cstheme="minorHAnsi"/>
          <w:spacing w:val="14"/>
        </w:rPr>
        <w:t xml:space="preserve"> </w:t>
      </w:r>
      <w:r w:rsidRPr="00A05A14">
        <w:rPr>
          <w:rFonts w:asciiTheme="minorHAnsi" w:hAnsiTheme="minorHAnsi" w:cstheme="minorHAnsi"/>
        </w:rPr>
        <w:t>with</w:t>
      </w:r>
      <w:r w:rsidRPr="00A05A14">
        <w:rPr>
          <w:rFonts w:asciiTheme="minorHAnsi" w:hAnsiTheme="minorHAnsi" w:cstheme="minorHAnsi"/>
          <w:spacing w:val="12"/>
        </w:rPr>
        <w:t xml:space="preserve"> </w:t>
      </w:r>
      <w:r w:rsidRPr="00A05A14">
        <w:rPr>
          <w:rFonts w:asciiTheme="minorHAnsi" w:hAnsiTheme="minorHAnsi" w:cstheme="minorHAnsi"/>
        </w:rPr>
        <w:t>transformations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Lookup,</w:t>
      </w:r>
      <w:r w:rsidRPr="00A05A14">
        <w:rPr>
          <w:rFonts w:asciiTheme="minorHAnsi" w:hAnsiTheme="minorHAnsi" w:cstheme="minorHAnsi"/>
          <w:b/>
          <w:spacing w:val="12"/>
        </w:rPr>
        <w:t xml:space="preserve"> </w:t>
      </w:r>
      <w:r w:rsidRPr="00A05A14">
        <w:rPr>
          <w:rFonts w:asciiTheme="minorHAnsi" w:hAnsiTheme="minorHAnsi" w:cstheme="minorHAnsi"/>
          <w:b/>
        </w:rPr>
        <w:t>Update</w:t>
      </w:r>
      <w:r w:rsidRPr="00A05A14">
        <w:rPr>
          <w:rFonts w:asciiTheme="minorHAnsi" w:hAnsiTheme="minorHAnsi" w:cstheme="minorHAnsi"/>
          <w:b/>
          <w:spacing w:val="14"/>
        </w:rPr>
        <w:t xml:space="preserve"> </w:t>
      </w:r>
      <w:r w:rsidRPr="00A05A14">
        <w:rPr>
          <w:rFonts w:asciiTheme="minorHAnsi" w:hAnsiTheme="minorHAnsi" w:cstheme="minorHAnsi"/>
          <w:b/>
        </w:rPr>
        <w:t>Strategy,</w:t>
      </w:r>
      <w:r w:rsidRPr="00A05A14">
        <w:rPr>
          <w:rFonts w:asciiTheme="minorHAnsi" w:hAnsiTheme="minorHAnsi" w:cstheme="minorHAnsi"/>
          <w:b/>
          <w:spacing w:val="12"/>
        </w:rPr>
        <w:t xml:space="preserve"> </w:t>
      </w:r>
      <w:r w:rsidRPr="00A05A14">
        <w:rPr>
          <w:rFonts w:asciiTheme="minorHAnsi" w:hAnsiTheme="minorHAnsi" w:cstheme="minorHAnsi"/>
          <w:b/>
        </w:rPr>
        <w:t>Expression,</w:t>
      </w:r>
      <w:r w:rsidRPr="00A05A14">
        <w:rPr>
          <w:rFonts w:asciiTheme="minorHAnsi" w:hAnsiTheme="minorHAnsi" w:cstheme="minorHAnsi"/>
          <w:b/>
          <w:spacing w:val="13"/>
        </w:rPr>
        <w:t xml:space="preserve"> </w:t>
      </w:r>
      <w:r w:rsidRPr="00A05A14">
        <w:rPr>
          <w:rFonts w:asciiTheme="minorHAnsi" w:hAnsiTheme="minorHAnsi" w:cstheme="minorHAnsi"/>
          <w:b/>
        </w:rPr>
        <w:t>Filter,</w:t>
      </w:r>
      <w:r w:rsidRPr="00A05A14">
        <w:rPr>
          <w:rFonts w:asciiTheme="minorHAnsi" w:hAnsiTheme="minorHAnsi" w:cstheme="minorHAnsi"/>
          <w:b/>
          <w:spacing w:val="12"/>
        </w:rPr>
        <w:t xml:space="preserve"> </w:t>
      </w:r>
      <w:r w:rsidRPr="00A05A14">
        <w:rPr>
          <w:rFonts w:asciiTheme="minorHAnsi" w:hAnsiTheme="minorHAnsi" w:cstheme="minorHAnsi"/>
          <w:b/>
        </w:rPr>
        <w:t>Stored</w:t>
      </w:r>
      <w:r w:rsidRPr="00A05A14">
        <w:rPr>
          <w:rFonts w:asciiTheme="minorHAnsi" w:hAnsiTheme="minorHAnsi" w:cstheme="minorHAnsi"/>
          <w:b/>
          <w:spacing w:val="-65"/>
        </w:rPr>
        <w:t xml:space="preserve"> </w:t>
      </w:r>
      <w:r w:rsidRPr="00A05A14">
        <w:rPr>
          <w:rFonts w:asciiTheme="minorHAnsi" w:hAnsiTheme="minorHAnsi" w:cstheme="minorHAnsi"/>
          <w:b/>
        </w:rPr>
        <w:t>Procedures,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Router,</w:t>
      </w:r>
      <w:r w:rsidRPr="00A05A14">
        <w:rPr>
          <w:rFonts w:asciiTheme="minorHAnsi" w:hAnsiTheme="minorHAnsi" w:cstheme="minorHAnsi"/>
          <w:b/>
          <w:spacing w:val="4"/>
        </w:rPr>
        <w:t xml:space="preserve"> </w:t>
      </w:r>
      <w:r w:rsidRPr="00A05A14">
        <w:rPr>
          <w:rFonts w:asciiTheme="minorHAnsi" w:hAnsiTheme="minorHAnsi" w:cstheme="minorHAnsi"/>
        </w:rPr>
        <w:t>and others.</w:t>
      </w:r>
    </w:p>
    <w:p w14:paraId="2EB310B4" w14:textId="568A836D" w:rsidR="0014398D" w:rsidRPr="00A05A14" w:rsidRDefault="0014398D" w:rsidP="0014398D">
      <w:pPr>
        <w:pStyle w:val="ListParagraph1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Worked on the design, development and testing of </w:t>
      </w:r>
      <w:r w:rsidRPr="00A05A14">
        <w:rPr>
          <w:rFonts w:asciiTheme="minorHAnsi" w:eastAsia="Times New Roman" w:hAnsiTheme="minorHAnsi" w:cstheme="minorHAnsi"/>
          <w:b/>
          <w:color w:val="000000"/>
        </w:rPr>
        <w:t>Talend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mappings.</w:t>
      </w:r>
    </w:p>
    <w:p w14:paraId="1AE0D0EE" w14:textId="234FE6DF" w:rsidR="0014398D" w:rsidRPr="00A05A14" w:rsidRDefault="0014398D" w:rsidP="0014398D">
      <w:pPr>
        <w:pStyle w:val="ListParagraph1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color w:val="000000"/>
        </w:rPr>
      </w:pPr>
      <w:r w:rsidRPr="00A05A14">
        <w:rPr>
          <w:rFonts w:asciiTheme="minorHAnsi" w:eastAsia="Times New Roman" w:hAnsiTheme="minorHAnsi" w:cstheme="minorHAnsi"/>
          <w:color w:val="000000"/>
        </w:rPr>
        <w:t xml:space="preserve">Created ETL job infrastructure using </w:t>
      </w:r>
      <w:r w:rsidRPr="00A05A14">
        <w:rPr>
          <w:rFonts w:asciiTheme="minorHAnsi" w:eastAsia="Times New Roman" w:hAnsiTheme="minorHAnsi" w:cstheme="minorHAnsi"/>
          <w:b/>
          <w:color w:val="000000"/>
        </w:rPr>
        <w:t>Talend</w:t>
      </w:r>
      <w:r w:rsidRPr="00A05A14">
        <w:rPr>
          <w:rFonts w:asciiTheme="minorHAnsi" w:eastAsia="Times New Roman" w:hAnsiTheme="minorHAnsi" w:cstheme="minorHAnsi"/>
          <w:color w:val="000000"/>
        </w:rPr>
        <w:t xml:space="preserve"> Open Studio</w:t>
      </w:r>
    </w:p>
    <w:p w14:paraId="0800479A" w14:textId="77777777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</w:rPr>
        <w:t>Knowledge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working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with</w:t>
      </w:r>
      <w:r w:rsidRPr="00A05A14">
        <w:rPr>
          <w:rFonts w:asciiTheme="minorHAnsi" w:hAnsiTheme="minorHAnsi" w:cstheme="minorHAnsi"/>
          <w:spacing w:val="5"/>
        </w:rPr>
        <w:t xml:space="preserve"> </w:t>
      </w:r>
      <w:r w:rsidRPr="00A05A14">
        <w:rPr>
          <w:rFonts w:asciiTheme="minorHAnsi" w:hAnsiTheme="minorHAnsi" w:cstheme="minorHAnsi"/>
          <w:b/>
        </w:rPr>
        <w:t>Hadoop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as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a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source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system.</w:t>
      </w:r>
    </w:p>
    <w:p w14:paraId="0BA9D33F" w14:textId="77777777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</w:rPr>
        <w:t xml:space="preserve">Used </w:t>
      </w:r>
      <w:r w:rsidRPr="00A05A14">
        <w:rPr>
          <w:rFonts w:asciiTheme="minorHAnsi" w:hAnsiTheme="minorHAnsi" w:cstheme="minorHAnsi"/>
          <w:b/>
          <w:bCs/>
        </w:rPr>
        <w:t>Cassandra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CQL</w:t>
      </w:r>
      <w:r w:rsidRPr="00A05A14">
        <w:rPr>
          <w:rFonts w:asciiTheme="minorHAnsi" w:hAnsiTheme="minorHAnsi" w:cstheme="minorHAnsi"/>
        </w:rPr>
        <w:t xml:space="preserve"> and </w:t>
      </w:r>
      <w:r w:rsidRPr="00A05A14">
        <w:rPr>
          <w:rFonts w:asciiTheme="minorHAnsi" w:hAnsiTheme="minorHAnsi" w:cstheme="minorHAnsi"/>
          <w:b/>
          <w:bCs/>
        </w:rPr>
        <w:t>Java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APIs</w:t>
      </w:r>
      <w:r w:rsidRPr="00A05A14">
        <w:rPr>
          <w:rFonts w:asciiTheme="minorHAnsi" w:hAnsiTheme="minorHAnsi" w:cstheme="minorHAnsi"/>
        </w:rPr>
        <w:t xml:space="preserve"> to retrieve data from </w:t>
      </w:r>
      <w:r w:rsidRPr="00A05A14">
        <w:rPr>
          <w:rFonts w:asciiTheme="minorHAnsi" w:hAnsiTheme="minorHAnsi" w:cstheme="minorHAnsi"/>
          <w:b/>
          <w:bCs/>
        </w:rPr>
        <w:t>Cassandra</w:t>
      </w:r>
      <w:r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  <w:b/>
          <w:bCs/>
        </w:rPr>
        <w:t>Table.</w:t>
      </w:r>
    </w:p>
    <w:p w14:paraId="2E9D620F" w14:textId="77777777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  <w:color w:val="000000" w:themeColor="text1"/>
        </w:rPr>
        <w:t>Adapted web application to run in Windows </w:t>
      </w:r>
      <w:r w:rsidRPr="00A05A14">
        <w:rPr>
          <w:rFonts w:asciiTheme="minorHAnsi" w:hAnsiTheme="minorHAnsi" w:cstheme="minorHAnsi"/>
          <w:b/>
          <w:color w:val="000000" w:themeColor="text1"/>
        </w:rPr>
        <w:t>Azure </w:t>
      </w:r>
      <w:r w:rsidRPr="00A05A14">
        <w:rPr>
          <w:rFonts w:asciiTheme="minorHAnsi" w:hAnsiTheme="minorHAnsi" w:cstheme="minorHAnsi"/>
          <w:color w:val="000000" w:themeColor="text1"/>
        </w:rPr>
        <w:t>against SQL </w:t>
      </w:r>
      <w:r w:rsidRPr="00A05A14">
        <w:rPr>
          <w:rFonts w:asciiTheme="minorHAnsi" w:hAnsiTheme="minorHAnsi" w:cstheme="minorHAnsi"/>
          <w:b/>
          <w:color w:val="000000" w:themeColor="text1"/>
        </w:rPr>
        <w:t>Azure</w:t>
      </w:r>
      <w:r w:rsidRPr="00A05A14">
        <w:rPr>
          <w:rFonts w:asciiTheme="minorHAnsi" w:hAnsiTheme="minorHAnsi" w:cstheme="minorHAnsi"/>
          <w:color w:val="000000" w:themeColor="text1"/>
        </w:rPr>
        <w:t> and using </w:t>
      </w:r>
      <w:r w:rsidRPr="00A05A14">
        <w:rPr>
          <w:rFonts w:asciiTheme="minorHAnsi" w:hAnsiTheme="minorHAnsi" w:cstheme="minorHAnsi"/>
          <w:b/>
          <w:color w:val="000000" w:themeColor="text1"/>
        </w:rPr>
        <w:t>Azure</w:t>
      </w:r>
      <w:r w:rsidRPr="00A05A14">
        <w:rPr>
          <w:rFonts w:asciiTheme="minorHAnsi" w:hAnsiTheme="minorHAnsi" w:cstheme="minorHAnsi"/>
          <w:color w:val="000000" w:themeColor="text1"/>
        </w:rPr>
        <w:t> Queues for background processing.</w:t>
      </w:r>
    </w:p>
    <w:p w14:paraId="68E125B6" w14:textId="77777777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</w:rPr>
        <w:t>Interacted with various upstream and downstream customers in interfacing various systems</w:t>
      </w:r>
      <w:r w:rsidRPr="00A05A14">
        <w:rPr>
          <w:rFonts w:asciiTheme="minorHAnsi" w:hAnsiTheme="minorHAnsi" w:cstheme="minorHAnsi"/>
          <w:spacing w:val="-69"/>
        </w:rPr>
        <w:t xml:space="preserve"> </w:t>
      </w:r>
      <w:r w:rsidRPr="00A05A14">
        <w:rPr>
          <w:rFonts w:asciiTheme="minorHAnsi" w:hAnsiTheme="minorHAnsi" w:cstheme="minorHAnsi"/>
        </w:rPr>
        <w:t>for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extractions,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ETL,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Analytics</w:t>
      </w:r>
      <w:r w:rsidRPr="00A05A14">
        <w:rPr>
          <w:rFonts w:asciiTheme="minorHAnsi" w:hAnsiTheme="minorHAnsi" w:cstheme="minorHAnsi"/>
          <w:spacing w:val="6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Reporting needs.</w:t>
      </w:r>
    </w:p>
    <w:p w14:paraId="0350FF81" w14:textId="77777777" w:rsidR="00A01915" w:rsidRPr="00A05A14" w:rsidRDefault="00F6214F">
      <w:pPr>
        <w:pStyle w:val="ListParagraph1"/>
        <w:numPr>
          <w:ilvl w:val="0"/>
          <w:numId w:val="1"/>
        </w:numPr>
        <w:rPr>
          <w:rFonts w:asciiTheme="minorHAnsi" w:eastAsia="Calibri" w:hAnsiTheme="minorHAnsi" w:cstheme="minorHAnsi"/>
          <w:color w:val="000000" w:themeColor="text1"/>
        </w:rPr>
      </w:pPr>
      <w:r w:rsidRPr="00A05A14">
        <w:rPr>
          <w:rFonts w:asciiTheme="minorHAnsi" w:hAnsiTheme="minorHAnsi" w:cstheme="minorHAnsi"/>
        </w:rPr>
        <w:t>Coordinated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monitored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the project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progress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ensure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timely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flow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complete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delivery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project</w:t>
      </w:r>
    </w:p>
    <w:p w14:paraId="07D2F617" w14:textId="77777777" w:rsidR="00A01915" w:rsidRPr="00A05A14" w:rsidRDefault="00F6214F">
      <w:pPr>
        <w:spacing w:line="211" w:lineRule="exact"/>
        <w:ind w:left="201"/>
        <w:rPr>
          <w:rFonts w:asciiTheme="minorHAnsi" w:hAnsiTheme="minorHAnsi" w:cstheme="minorHAnsi"/>
          <w:b/>
          <w:i/>
        </w:rPr>
      </w:pPr>
      <w:r w:rsidRPr="00A05A14">
        <w:rPr>
          <w:rFonts w:asciiTheme="minorHAnsi" w:hAnsiTheme="minorHAnsi" w:cstheme="minorHAnsi"/>
          <w:b/>
          <w:i/>
        </w:rPr>
        <w:t>Database</w:t>
      </w:r>
      <w:r w:rsidRPr="00A05A14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Developer,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Anthem</w:t>
      </w:r>
      <w:r w:rsidRPr="00A05A14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BCBS,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Richmond,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VA</w:t>
      </w:r>
      <w:r w:rsidRPr="00A05A14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May</w:t>
      </w:r>
      <w:r w:rsidRPr="00A05A14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2015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Oct</w:t>
      </w:r>
      <w:r w:rsidRPr="00A05A14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2015</w:t>
      </w:r>
    </w:p>
    <w:p w14:paraId="4F8FE567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8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Own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change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request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process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may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coordinate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with other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teams as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necessary.</w:t>
      </w:r>
    </w:p>
    <w:p w14:paraId="786DA8C9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5" w:lineRule="auto"/>
        <w:ind w:right="788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Develop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define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application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scope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objectives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prepares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technical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and/or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functional</w:t>
      </w:r>
      <w:r w:rsidRPr="00A05A14">
        <w:rPr>
          <w:rFonts w:asciiTheme="minorHAnsi" w:hAnsiTheme="minorHAnsi" w:cstheme="minorHAnsi"/>
          <w:spacing w:val="-68"/>
        </w:rPr>
        <w:t xml:space="preserve"> </w:t>
      </w:r>
      <w:r w:rsidRPr="00A05A14">
        <w:rPr>
          <w:rFonts w:asciiTheme="minorHAnsi" w:hAnsiTheme="minorHAnsi" w:cstheme="minorHAnsi"/>
        </w:rPr>
        <w:t>specifications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from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with</w:t>
      </w:r>
      <w:r w:rsidRPr="00A05A14">
        <w:rPr>
          <w:rFonts w:asciiTheme="minorHAnsi" w:hAnsiTheme="minorHAnsi" w:cstheme="minorHAnsi"/>
          <w:spacing w:val="3"/>
        </w:rPr>
        <w:t xml:space="preserve"> </w:t>
      </w:r>
      <w:r w:rsidRPr="00A05A14">
        <w:rPr>
          <w:rFonts w:asciiTheme="minorHAnsi" w:hAnsiTheme="minorHAnsi" w:cstheme="minorHAnsi"/>
        </w:rPr>
        <w:t>programs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will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be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written.</w:t>
      </w:r>
    </w:p>
    <w:p w14:paraId="537824BA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Develop,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test</w:t>
      </w:r>
      <w:r w:rsidRPr="00A05A14">
        <w:rPr>
          <w:rFonts w:asciiTheme="minorHAnsi" w:hAnsiTheme="minorHAnsi" w:cstheme="minorHAnsi"/>
          <w:spacing w:val="3"/>
        </w:rPr>
        <w:t xml:space="preserve"> </w:t>
      </w:r>
      <w:r w:rsidRPr="00A05A14">
        <w:rPr>
          <w:rFonts w:asciiTheme="minorHAnsi" w:hAnsiTheme="minorHAnsi" w:cstheme="minorHAnsi"/>
        </w:rPr>
        <w:t>and support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ETL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processes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necessary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load and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validate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warehouse.</w:t>
      </w:r>
    </w:p>
    <w:p w14:paraId="2BB9CE21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283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lastRenderedPageBreak/>
        <w:t>Used ETL (SSIS) to develop jobs for extracting, cleaning, transforming, and loading data into data</w:t>
      </w:r>
      <w:r w:rsidRPr="00A05A14">
        <w:rPr>
          <w:rFonts w:asciiTheme="minorHAnsi" w:hAnsiTheme="minorHAnsi" w:cstheme="minorHAnsi"/>
          <w:spacing w:val="-69"/>
        </w:rPr>
        <w:t xml:space="preserve"> </w:t>
      </w:r>
      <w:r w:rsidRPr="00A05A14">
        <w:rPr>
          <w:rFonts w:asciiTheme="minorHAnsi" w:hAnsiTheme="minorHAnsi" w:cstheme="minorHAnsi"/>
        </w:rPr>
        <w:t>warehouse.</w:t>
      </w:r>
    </w:p>
    <w:p w14:paraId="2A7DBDF9" w14:textId="6EEF734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283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Utilized software tools including SAP Business</w:t>
      </w:r>
      <w:r w:rsidR="008B5847" w:rsidRPr="00A05A14">
        <w:rPr>
          <w:rFonts w:asciiTheme="minorHAnsi" w:hAnsiTheme="minorHAnsi" w:cstheme="minorHAnsi"/>
        </w:rPr>
        <w:t xml:space="preserve"> </w:t>
      </w:r>
      <w:r w:rsidRPr="00A05A14">
        <w:rPr>
          <w:rFonts w:asciiTheme="minorHAnsi" w:hAnsiTheme="minorHAnsi" w:cstheme="minorHAnsi"/>
        </w:rPr>
        <w:t xml:space="preserve">Objects (including Data Services and Information Design Tool), Oracle SQL Developer, Microsoft SQL Server 08/12/14, SAP HANA, and </w:t>
      </w:r>
      <w:proofErr w:type="spellStart"/>
      <w:r w:rsidRPr="00A05A14">
        <w:rPr>
          <w:rFonts w:asciiTheme="minorHAnsi" w:hAnsiTheme="minorHAnsi" w:cstheme="minorHAnsi"/>
          <w:b/>
          <w:bCs/>
        </w:rPr>
        <w:t>Attunity</w:t>
      </w:r>
      <w:proofErr w:type="spellEnd"/>
      <w:r w:rsidRPr="00A05A14">
        <w:rPr>
          <w:rFonts w:asciiTheme="minorHAnsi" w:hAnsiTheme="minorHAnsi" w:cstheme="minorHAnsi"/>
        </w:rPr>
        <w:t>.</w:t>
      </w:r>
    </w:p>
    <w:p w14:paraId="63C0E878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343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Ensure unit test is completed and meets the test plan requirements, system testing is completed,</w:t>
      </w:r>
      <w:r w:rsidRPr="00A05A14">
        <w:rPr>
          <w:rFonts w:asciiTheme="minorHAnsi" w:hAnsiTheme="minorHAnsi" w:cstheme="minorHAnsi"/>
          <w:spacing w:val="-68"/>
        </w:rPr>
        <w:t xml:space="preserve"> </w:t>
      </w:r>
      <w:r w:rsidRPr="00A05A14">
        <w:rPr>
          <w:rFonts w:asciiTheme="minorHAnsi" w:hAnsiTheme="minorHAnsi" w:cstheme="minorHAnsi"/>
        </w:rPr>
        <w:t>and system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is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implemented according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plan.</w:t>
      </w:r>
    </w:p>
    <w:p w14:paraId="1B90D4C0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Coordinate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on-call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support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ensures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effective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monitoring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system.</w:t>
      </w:r>
    </w:p>
    <w:p w14:paraId="62486C05" w14:textId="77777777" w:rsidR="00A01915" w:rsidRPr="00A05A14" w:rsidRDefault="00A01915">
      <w:pPr>
        <w:pStyle w:val="BodyText"/>
        <w:spacing w:before="2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1B82C69" w14:textId="77777777" w:rsidR="00A01915" w:rsidRPr="00A05A14" w:rsidRDefault="00F6214F">
      <w:pPr>
        <w:spacing w:line="215" w:lineRule="exact"/>
        <w:ind w:left="201"/>
        <w:rPr>
          <w:rFonts w:asciiTheme="minorHAnsi" w:hAnsiTheme="minorHAnsi" w:cstheme="minorHAnsi"/>
          <w:b/>
          <w:i/>
        </w:rPr>
      </w:pPr>
      <w:r w:rsidRPr="00A05A14">
        <w:rPr>
          <w:rFonts w:asciiTheme="minorHAnsi" w:hAnsiTheme="minorHAnsi" w:cstheme="minorHAnsi"/>
          <w:b/>
          <w:i/>
        </w:rPr>
        <w:t>ETL/SQL</w:t>
      </w:r>
      <w:r w:rsidRPr="00A05A14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Developer,</w:t>
      </w:r>
      <w:r w:rsidRPr="00A05A14">
        <w:rPr>
          <w:rFonts w:asciiTheme="minorHAnsi" w:hAnsiTheme="minorHAnsi" w:cstheme="minorHAnsi"/>
          <w:b/>
          <w:i/>
          <w:spacing w:val="-9"/>
        </w:rPr>
        <w:t xml:space="preserve"> </w:t>
      </w:r>
      <w:proofErr w:type="spellStart"/>
      <w:r w:rsidRPr="00A05A14">
        <w:rPr>
          <w:rFonts w:asciiTheme="minorHAnsi" w:hAnsiTheme="minorHAnsi" w:cstheme="minorHAnsi"/>
          <w:b/>
          <w:i/>
        </w:rPr>
        <w:t>DirectTV</w:t>
      </w:r>
      <w:proofErr w:type="spellEnd"/>
      <w:r w:rsidRPr="00A05A14">
        <w:rPr>
          <w:rFonts w:asciiTheme="minorHAnsi" w:hAnsiTheme="minorHAnsi" w:cstheme="minorHAnsi"/>
          <w:b/>
          <w:i/>
        </w:rPr>
        <w:t>,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El</w:t>
      </w:r>
      <w:r w:rsidRPr="00A05A14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Segundo,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LA</w:t>
      </w:r>
      <w:r w:rsidRPr="00A05A14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Sept</w:t>
      </w:r>
      <w:r w:rsidRPr="00A05A14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2013 –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May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2015</w:t>
      </w:r>
    </w:p>
    <w:p w14:paraId="779BADDC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35" w:lineRule="auto"/>
        <w:ind w:right="126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Evaluate,</w:t>
      </w:r>
      <w:r w:rsidRPr="00A05A14">
        <w:rPr>
          <w:rFonts w:asciiTheme="minorHAnsi" w:hAnsiTheme="minorHAnsi" w:cstheme="minorHAnsi"/>
          <w:spacing w:val="46"/>
        </w:rPr>
        <w:t xml:space="preserve"> </w:t>
      </w:r>
      <w:r w:rsidRPr="00A05A14">
        <w:rPr>
          <w:rFonts w:asciiTheme="minorHAnsi" w:hAnsiTheme="minorHAnsi" w:cstheme="minorHAnsi"/>
        </w:rPr>
        <w:t>plan,</w:t>
      </w:r>
      <w:r w:rsidRPr="00A05A14">
        <w:rPr>
          <w:rFonts w:asciiTheme="minorHAnsi" w:hAnsiTheme="minorHAnsi" w:cstheme="minorHAnsi"/>
          <w:spacing w:val="47"/>
        </w:rPr>
        <w:t xml:space="preserve"> </w:t>
      </w:r>
      <w:r w:rsidRPr="00A05A14">
        <w:rPr>
          <w:rFonts w:asciiTheme="minorHAnsi" w:hAnsiTheme="minorHAnsi" w:cstheme="minorHAnsi"/>
        </w:rPr>
        <w:t>manage,</w:t>
      </w:r>
      <w:r w:rsidRPr="00A05A14">
        <w:rPr>
          <w:rFonts w:asciiTheme="minorHAnsi" w:hAnsiTheme="minorHAnsi" w:cstheme="minorHAnsi"/>
          <w:spacing w:val="42"/>
        </w:rPr>
        <w:t xml:space="preserve"> </w:t>
      </w:r>
      <w:r w:rsidRPr="00A05A14">
        <w:rPr>
          <w:rFonts w:asciiTheme="minorHAnsi" w:hAnsiTheme="minorHAnsi" w:cstheme="minorHAnsi"/>
        </w:rPr>
        <w:t>track,</w:t>
      </w:r>
      <w:r w:rsidRPr="00A05A14">
        <w:rPr>
          <w:rFonts w:asciiTheme="minorHAnsi" w:hAnsiTheme="minorHAnsi" w:cstheme="minorHAnsi"/>
          <w:spacing w:val="46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48"/>
        </w:rPr>
        <w:t xml:space="preserve"> </w:t>
      </w:r>
      <w:r w:rsidRPr="00A05A14">
        <w:rPr>
          <w:rFonts w:asciiTheme="minorHAnsi" w:hAnsiTheme="minorHAnsi" w:cstheme="minorHAnsi"/>
        </w:rPr>
        <w:t>provide</w:t>
      </w:r>
      <w:r w:rsidRPr="00A05A14">
        <w:rPr>
          <w:rFonts w:asciiTheme="minorHAnsi" w:hAnsiTheme="minorHAnsi" w:cstheme="minorHAnsi"/>
          <w:spacing w:val="44"/>
        </w:rPr>
        <w:t xml:space="preserve"> </w:t>
      </w:r>
      <w:r w:rsidRPr="00A05A14">
        <w:rPr>
          <w:rFonts w:asciiTheme="minorHAnsi" w:hAnsiTheme="minorHAnsi" w:cstheme="minorHAnsi"/>
        </w:rPr>
        <w:t>status</w:t>
      </w:r>
      <w:r w:rsidRPr="00A05A14">
        <w:rPr>
          <w:rFonts w:asciiTheme="minorHAnsi" w:hAnsiTheme="minorHAnsi" w:cstheme="minorHAnsi"/>
          <w:spacing w:val="48"/>
        </w:rPr>
        <w:t xml:space="preserve"> </w:t>
      </w:r>
      <w:r w:rsidRPr="00A05A14">
        <w:rPr>
          <w:rFonts w:asciiTheme="minorHAnsi" w:hAnsiTheme="minorHAnsi" w:cstheme="minorHAnsi"/>
        </w:rPr>
        <w:t>on</w:t>
      </w:r>
      <w:r w:rsidRPr="00A05A14">
        <w:rPr>
          <w:rFonts w:asciiTheme="minorHAnsi" w:hAnsiTheme="minorHAnsi" w:cstheme="minorHAnsi"/>
          <w:spacing w:val="46"/>
        </w:rPr>
        <w:t xml:space="preserve"> </w:t>
      </w:r>
      <w:r w:rsidRPr="00A05A14">
        <w:rPr>
          <w:rFonts w:asciiTheme="minorHAnsi" w:hAnsiTheme="minorHAnsi" w:cstheme="minorHAnsi"/>
        </w:rPr>
        <w:t>system</w:t>
      </w:r>
      <w:r w:rsidRPr="00A05A14">
        <w:rPr>
          <w:rFonts w:asciiTheme="minorHAnsi" w:hAnsiTheme="minorHAnsi" w:cstheme="minorHAnsi"/>
          <w:spacing w:val="49"/>
        </w:rPr>
        <w:t xml:space="preserve"> </w:t>
      </w:r>
      <w:r w:rsidRPr="00A05A14">
        <w:rPr>
          <w:rFonts w:asciiTheme="minorHAnsi" w:hAnsiTheme="minorHAnsi" w:cstheme="minorHAnsi"/>
        </w:rPr>
        <w:t>maintenance,</w:t>
      </w:r>
      <w:r w:rsidRPr="00A05A14">
        <w:rPr>
          <w:rFonts w:asciiTheme="minorHAnsi" w:hAnsiTheme="minorHAnsi" w:cstheme="minorHAnsi"/>
          <w:spacing w:val="47"/>
        </w:rPr>
        <w:t xml:space="preserve"> </w:t>
      </w:r>
      <w:r w:rsidRPr="00A05A14">
        <w:rPr>
          <w:rFonts w:asciiTheme="minorHAnsi" w:hAnsiTheme="minorHAnsi" w:cstheme="minorHAnsi"/>
        </w:rPr>
        <w:t>enhancement,</w:t>
      </w:r>
      <w:r w:rsidRPr="00A05A14">
        <w:rPr>
          <w:rFonts w:asciiTheme="minorHAnsi" w:hAnsiTheme="minorHAnsi" w:cstheme="minorHAnsi"/>
          <w:spacing w:val="42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support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activities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at</w:t>
      </w:r>
      <w:r w:rsidRPr="00A05A14">
        <w:rPr>
          <w:rFonts w:asciiTheme="minorHAnsi" w:hAnsiTheme="minorHAnsi" w:cstheme="minorHAnsi"/>
          <w:spacing w:val="3"/>
        </w:rPr>
        <w:t xml:space="preserve"> </w:t>
      </w:r>
      <w:r w:rsidRPr="00A05A14">
        <w:rPr>
          <w:rFonts w:asciiTheme="minorHAnsi" w:hAnsiTheme="minorHAnsi" w:cstheme="minorHAnsi"/>
        </w:rPr>
        <w:t>a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task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level.</w:t>
      </w:r>
    </w:p>
    <w:p w14:paraId="3E27A9D5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95" w:line="235" w:lineRule="auto"/>
        <w:ind w:right="12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Define,</w:t>
      </w:r>
      <w:r w:rsidRPr="00A05A14">
        <w:rPr>
          <w:rFonts w:asciiTheme="minorHAnsi" w:hAnsiTheme="minorHAnsi" w:cstheme="minorHAnsi"/>
          <w:spacing w:val="20"/>
        </w:rPr>
        <w:t xml:space="preserve"> </w:t>
      </w:r>
      <w:r w:rsidRPr="00A05A14">
        <w:rPr>
          <w:rFonts w:asciiTheme="minorHAnsi" w:hAnsiTheme="minorHAnsi" w:cstheme="minorHAnsi"/>
        </w:rPr>
        <w:t>document,</w:t>
      </w:r>
      <w:r w:rsidRPr="00A05A14">
        <w:rPr>
          <w:rFonts w:asciiTheme="minorHAnsi" w:hAnsiTheme="minorHAnsi" w:cstheme="minorHAnsi"/>
          <w:spacing w:val="20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19"/>
        </w:rPr>
        <w:t xml:space="preserve"> </w:t>
      </w:r>
      <w:r w:rsidRPr="00A05A14">
        <w:rPr>
          <w:rFonts w:asciiTheme="minorHAnsi" w:hAnsiTheme="minorHAnsi" w:cstheme="minorHAnsi"/>
        </w:rPr>
        <w:t>execute</w:t>
      </w:r>
      <w:r w:rsidRPr="00A05A14">
        <w:rPr>
          <w:rFonts w:asciiTheme="minorHAnsi" w:hAnsiTheme="minorHAnsi" w:cstheme="minorHAnsi"/>
          <w:spacing w:val="16"/>
        </w:rPr>
        <w:t xml:space="preserve"> </w:t>
      </w:r>
      <w:r w:rsidRPr="00A05A14">
        <w:rPr>
          <w:rFonts w:asciiTheme="minorHAnsi" w:hAnsiTheme="minorHAnsi" w:cstheme="minorHAnsi"/>
        </w:rPr>
        <w:t>test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cases</w:t>
      </w:r>
      <w:r w:rsidRPr="00A05A14">
        <w:rPr>
          <w:rFonts w:asciiTheme="minorHAnsi" w:hAnsiTheme="minorHAnsi" w:cstheme="minorHAnsi"/>
          <w:spacing w:val="16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19"/>
        </w:rPr>
        <w:t xml:space="preserve"> </w:t>
      </w:r>
      <w:r w:rsidRPr="00A05A14">
        <w:rPr>
          <w:rFonts w:asciiTheme="minorHAnsi" w:hAnsiTheme="minorHAnsi" w:cstheme="minorHAnsi"/>
        </w:rPr>
        <w:t>effectively</w:t>
      </w:r>
      <w:r w:rsidRPr="00A05A14">
        <w:rPr>
          <w:rFonts w:asciiTheme="minorHAnsi" w:hAnsiTheme="minorHAnsi" w:cstheme="minorHAnsi"/>
          <w:spacing w:val="16"/>
        </w:rPr>
        <w:t xml:space="preserve"> </w:t>
      </w:r>
      <w:r w:rsidRPr="00A05A14">
        <w:rPr>
          <w:rFonts w:asciiTheme="minorHAnsi" w:hAnsiTheme="minorHAnsi" w:cstheme="minorHAnsi"/>
        </w:rPr>
        <w:t>validate</w:t>
      </w:r>
      <w:r w:rsidRPr="00A05A14">
        <w:rPr>
          <w:rFonts w:asciiTheme="minorHAnsi" w:hAnsiTheme="minorHAnsi" w:cstheme="minorHAnsi"/>
          <w:spacing w:val="20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16"/>
        </w:rPr>
        <w:t xml:space="preserve"> </w:t>
      </w:r>
      <w:r w:rsidRPr="00A05A14">
        <w:rPr>
          <w:rFonts w:asciiTheme="minorHAnsi" w:hAnsiTheme="minorHAnsi" w:cstheme="minorHAnsi"/>
        </w:rPr>
        <w:t>new</w:t>
      </w:r>
      <w:r w:rsidRPr="00A05A14">
        <w:rPr>
          <w:rFonts w:asciiTheme="minorHAnsi" w:hAnsiTheme="minorHAnsi" w:cstheme="minorHAnsi"/>
          <w:spacing w:val="18"/>
        </w:rPr>
        <w:t xml:space="preserve"> </w:t>
      </w:r>
      <w:r w:rsidRPr="00A05A14">
        <w:rPr>
          <w:rFonts w:asciiTheme="minorHAnsi" w:hAnsiTheme="minorHAnsi" w:cstheme="minorHAnsi"/>
        </w:rPr>
        <w:t>components</w:t>
      </w:r>
      <w:r w:rsidRPr="00A05A14">
        <w:rPr>
          <w:rFonts w:asciiTheme="minorHAnsi" w:hAnsiTheme="minorHAnsi" w:cstheme="minorHAnsi"/>
          <w:spacing w:val="21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17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15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warehouse being developed,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enhanced,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or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otherwise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maintained.</w:t>
      </w:r>
    </w:p>
    <w:p w14:paraId="5006DD47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Develop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follow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standards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for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the data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warehouse.</w:t>
      </w:r>
    </w:p>
    <w:p w14:paraId="6AD19A0C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Worked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Informatica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B2B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Transformation.</w:t>
      </w:r>
    </w:p>
    <w:p w14:paraId="4F0BCF5A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Complete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mandatory application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documentation,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as specified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by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project</w:t>
      </w:r>
    </w:p>
    <w:p w14:paraId="778F9AA0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1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Act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as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intermediary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between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user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community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technical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support teams</w:t>
      </w:r>
    </w:p>
    <w:p w14:paraId="7F07447D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Manage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change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via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an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established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change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management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process</w:t>
      </w:r>
    </w:p>
    <w:p w14:paraId="56178EF6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Work with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Oracle and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Teradata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databases,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A05A14">
        <w:rPr>
          <w:rFonts w:asciiTheme="minorHAnsi" w:hAnsiTheme="minorHAnsi" w:cstheme="minorHAnsi"/>
        </w:rPr>
        <w:t>Informatica</w:t>
      </w:r>
      <w:proofErr w:type="spellEnd"/>
      <w:r w:rsidRPr="00A05A14">
        <w:rPr>
          <w:rFonts w:asciiTheme="minorHAnsi" w:hAnsiTheme="minorHAnsi" w:cstheme="minorHAnsi"/>
        </w:rPr>
        <w:t>,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A05A14">
        <w:rPr>
          <w:rFonts w:asciiTheme="minorHAnsi" w:hAnsiTheme="minorHAnsi" w:cstheme="minorHAnsi"/>
        </w:rPr>
        <w:t>Autosys</w:t>
      </w:r>
      <w:proofErr w:type="spellEnd"/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batch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job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scheduler.</w:t>
      </w:r>
    </w:p>
    <w:p w14:paraId="4101652C" w14:textId="77777777" w:rsidR="00A01915" w:rsidRPr="00A05A14" w:rsidRDefault="00A01915">
      <w:pPr>
        <w:pStyle w:val="BodyText"/>
        <w:spacing w:before="2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7987AC8" w14:textId="77777777" w:rsidR="00A01915" w:rsidRPr="00A05A14" w:rsidRDefault="00F6214F">
      <w:pPr>
        <w:ind w:left="201"/>
        <w:rPr>
          <w:rFonts w:asciiTheme="minorHAnsi" w:hAnsiTheme="minorHAnsi" w:cstheme="minorHAnsi"/>
          <w:b/>
          <w:i/>
        </w:rPr>
      </w:pPr>
      <w:proofErr w:type="spellStart"/>
      <w:r w:rsidRPr="00A05A14">
        <w:rPr>
          <w:rFonts w:asciiTheme="minorHAnsi" w:hAnsiTheme="minorHAnsi" w:cstheme="minorHAnsi"/>
          <w:b/>
          <w:i/>
        </w:rPr>
        <w:t>SQLDeveloper</w:t>
      </w:r>
      <w:proofErr w:type="spellEnd"/>
      <w:r w:rsidRPr="00A05A14">
        <w:rPr>
          <w:rFonts w:asciiTheme="minorHAnsi" w:hAnsiTheme="minorHAnsi" w:cstheme="minorHAnsi"/>
          <w:b/>
          <w:i/>
        </w:rPr>
        <w:t>,</w:t>
      </w:r>
      <w:r w:rsidRPr="00A05A14">
        <w:rPr>
          <w:rFonts w:asciiTheme="minorHAnsi" w:hAnsiTheme="minorHAnsi" w:cstheme="minorHAnsi"/>
          <w:b/>
          <w:i/>
          <w:spacing w:val="-6"/>
        </w:rPr>
        <w:t xml:space="preserve"> </w:t>
      </w:r>
      <w:proofErr w:type="spellStart"/>
      <w:r w:rsidRPr="00A05A14">
        <w:rPr>
          <w:rFonts w:asciiTheme="minorHAnsi" w:hAnsiTheme="minorHAnsi" w:cstheme="minorHAnsi"/>
          <w:b/>
          <w:i/>
        </w:rPr>
        <w:t>Metlife</w:t>
      </w:r>
      <w:proofErr w:type="spellEnd"/>
      <w:r w:rsidRPr="00A05A14">
        <w:rPr>
          <w:rFonts w:asciiTheme="minorHAnsi" w:hAnsiTheme="minorHAnsi" w:cstheme="minorHAnsi"/>
          <w:b/>
          <w:i/>
        </w:rPr>
        <w:t>,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Wilmington,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DE</w:t>
      </w:r>
      <w:r w:rsidRPr="00A05A14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Jan</w:t>
      </w:r>
      <w:r w:rsidRPr="00A05A14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2013</w:t>
      </w:r>
      <w:r w:rsidRPr="00A05A14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Sept</w:t>
      </w:r>
      <w:r w:rsidRPr="00A05A14">
        <w:rPr>
          <w:rFonts w:asciiTheme="minorHAnsi" w:hAnsiTheme="minorHAnsi" w:cstheme="minorHAnsi"/>
          <w:b/>
          <w:i/>
          <w:spacing w:val="-9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2013</w:t>
      </w:r>
    </w:p>
    <w:p w14:paraId="427F2357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/>
        <w:ind w:right="123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Involved</w:t>
      </w:r>
      <w:r w:rsidRPr="00A05A14">
        <w:rPr>
          <w:rFonts w:asciiTheme="minorHAnsi" w:hAnsiTheme="minorHAnsi" w:cstheme="minorHAnsi"/>
          <w:spacing w:val="56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60"/>
        </w:rPr>
        <w:t xml:space="preserve"> </w:t>
      </w:r>
      <w:r w:rsidRPr="00A05A14">
        <w:rPr>
          <w:rFonts w:asciiTheme="minorHAnsi" w:hAnsiTheme="minorHAnsi" w:cstheme="minorHAnsi"/>
        </w:rPr>
        <w:t>gathering</w:t>
      </w:r>
      <w:r w:rsidRPr="00A05A14">
        <w:rPr>
          <w:rFonts w:asciiTheme="minorHAnsi" w:hAnsiTheme="minorHAnsi" w:cstheme="minorHAnsi"/>
          <w:spacing w:val="53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58"/>
        </w:rPr>
        <w:t xml:space="preserve"> </w:t>
      </w:r>
      <w:r w:rsidRPr="00A05A14">
        <w:rPr>
          <w:rFonts w:asciiTheme="minorHAnsi" w:hAnsiTheme="minorHAnsi" w:cstheme="minorHAnsi"/>
        </w:rPr>
        <w:t>Business</w:t>
      </w:r>
      <w:r w:rsidRPr="00A05A14">
        <w:rPr>
          <w:rFonts w:asciiTheme="minorHAnsi" w:hAnsiTheme="minorHAnsi" w:cstheme="minorHAnsi"/>
          <w:spacing w:val="59"/>
        </w:rPr>
        <w:t xml:space="preserve"> </w:t>
      </w:r>
      <w:r w:rsidRPr="00A05A14">
        <w:rPr>
          <w:rFonts w:asciiTheme="minorHAnsi" w:hAnsiTheme="minorHAnsi" w:cstheme="minorHAnsi"/>
        </w:rPr>
        <w:t>requirements</w:t>
      </w:r>
      <w:r w:rsidRPr="00A05A14">
        <w:rPr>
          <w:rFonts w:asciiTheme="minorHAnsi" w:hAnsiTheme="minorHAnsi" w:cstheme="minorHAnsi"/>
          <w:spacing w:val="63"/>
        </w:rPr>
        <w:t xml:space="preserve"> </w:t>
      </w:r>
      <w:r w:rsidRPr="00A05A14">
        <w:rPr>
          <w:rFonts w:asciiTheme="minorHAnsi" w:hAnsiTheme="minorHAnsi" w:cstheme="minorHAnsi"/>
        </w:rPr>
        <w:t>from</w:t>
      </w:r>
      <w:r w:rsidRPr="00A05A14">
        <w:rPr>
          <w:rFonts w:asciiTheme="minorHAnsi" w:hAnsiTheme="minorHAnsi" w:cstheme="minorHAnsi"/>
          <w:spacing w:val="59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58"/>
        </w:rPr>
        <w:t xml:space="preserve"> </w:t>
      </w:r>
      <w:r w:rsidRPr="00A05A14">
        <w:rPr>
          <w:rFonts w:asciiTheme="minorHAnsi" w:hAnsiTheme="minorHAnsi" w:cstheme="minorHAnsi"/>
        </w:rPr>
        <w:t>client</w:t>
      </w:r>
      <w:r w:rsidRPr="00A05A14">
        <w:rPr>
          <w:rFonts w:asciiTheme="minorHAnsi" w:hAnsiTheme="minorHAnsi" w:cstheme="minorHAnsi"/>
          <w:spacing w:val="6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57"/>
        </w:rPr>
        <w:t xml:space="preserve"> </w:t>
      </w:r>
      <w:r w:rsidRPr="00A05A14">
        <w:rPr>
          <w:rFonts w:asciiTheme="minorHAnsi" w:hAnsiTheme="minorHAnsi" w:cstheme="minorHAnsi"/>
        </w:rPr>
        <w:t>writing</w:t>
      </w:r>
      <w:r w:rsidRPr="00A05A14">
        <w:rPr>
          <w:rFonts w:asciiTheme="minorHAnsi" w:hAnsiTheme="minorHAnsi" w:cstheme="minorHAnsi"/>
          <w:spacing w:val="57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56"/>
        </w:rPr>
        <w:t xml:space="preserve"> </w:t>
      </w:r>
      <w:r w:rsidRPr="00A05A14">
        <w:rPr>
          <w:rFonts w:asciiTheme="minorHAnsi" w:hAnsiTheme="minorHAnsi" w:cstheme="minorHAnsi"/>
        </w:rPr>
        <w:t>maintaining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technical/design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documentation.</w:t>
      </w:r>
    </w:p>
    <w:p w14:paraId="54DC8BA3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Involved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creating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Endpoints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for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file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transfer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using Informatica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B2B.</w:t>
      </w:r>
    </w:p>
    <w:p w14:paraId="2D78B631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5" w:lineRule="exact"/>
        <w:ind w:hanging="36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Analyzed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business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requirements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for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ETL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process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created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schema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flow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diagrams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3"/>
        </w:rPr>
        <w:t xml:space="preserve"> </w:t>
      </w:r>
      <w:r w:rsidRPr="00A05A14">
        <w:rPr>
          <w:rFonts w:asciiTheme="minorHAnsi" w:hAnsiTheme="minorHAnsi" w:cstheme="minorHAnsi"/>
        </w:rPr>
        <w:t>VISIO.</w:t>
      </w:r>
    </w:p>
    <w:p w14:paraId="2D01FFAB" w14:textId="26B29508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5" w:lineRule="auto"/>
        <w:ind w:right="113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Created</w:t>
      </w:r>
      <w:r w:rsidRPr="00A05A14">
        <w:rPr>
          <w:rFonts w:asciiTheme="minorHAnsi" w:hAnsiTheme="minorHAnsi" w:cstheme="minorHAnsi"/>
          <w:spacing w:val="-8"/>
        </w:rPr>
        <w:t xml:space="preserve"> </w:t>
      </w:r>
      <w:r w:rsidRPr="00A05A14">
        <w:rPr>
          <w:rFonts w:asciiTheme="minorHAnsi" w:hAnsiTheme="minorHAnsi" w:cstheme="minorHAnsi"/>
        </w:rPr>
        <w:t>various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reusable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transformations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designer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such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 xml:space="preserve">as </w:t>
      </w:r>
      <w:r w:rsidRPr="00A05A14">
        <w:rPr>
          <w:rFonts w:asciiTheme="minorHAnsi" w:hAnsiTheme="minorHAnsi" w:cstheme="minorHAnsi"/>
          <w:b/>
        </w:rPr>
        <w:t>Slowly</w:t>
      </w:r>
      <w:r w:rsidRPr="00A05A14">
        <w:rPr>
          <w:rFonts w:asciiTheme="minorHAnsi" w:hAnsiTheme="minorHAnsi" w:cstheme="minorHAnsi"/>
          <w:b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</w:rPr>
        <w:t>Changing</w:t>
      </w:r>
      <w:r w:rsidRPr="00A05A14">
        <w:rPr>
          <w:rFonts w:asciiTheme="minorHAnsi" w:hAnsiTheme="minorHAnsi" w:cstheme="minorHAnsi"/>
          <w:b/>
          <w:spacing w:val="-10"/>
        </w:rPr>
        <w:t xml:space="preserve"> </w:t>
      </w:r>
      <w:r w:rsidRPr="00A05A14">
        <w:rPr>
          <w:rFonts w:asciiTheme="minorHAnsi" w:hAnsiTheme="minorHAnsi" w:cstheme="minorHAnsi"/>
          <w:b/>
        </w:rPr>
        <w:t>Dimensions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using</w:t>
      </w:r>
      <w:r w:rsidRPr="00A05A14">
        <w:rPr>
          <w:rFonts w:asciiTheme="minorHAnsi" w:hAnsiTheme="minorHAnsi" w:cstheme="minorHAnsi"/>
          <w:spacing w:val="-68"/>
        </w:rPr>
        <w:t xml:space="preserve"> </w:t>
      </w:r>
      <w:r w:rsidR="008B5847" w:rsidRPr="00A05A14">
        <w:rPr>
          <w:rFonts w:asciiTheme="minorHAnsi" w:hAnsiTheme="minorHAnsi" w:cstheme="minorHAnsi"/>
          <w:spacing w:val="-68"/>
        </w:rPr>
        <w:t xml:space="preserve"> </w:t>
      </w:r>
      <w:r w:rsidR="00A05A14" w:rsidRPr="00A05A14">
        <w:rPr>
          <w:rFonts w:asciiTheme="minorHAnsi" w:hAnsiTheme="minorHAnsi" w:cstheme="minorHAnsi"/>
          <w:spacing w:val="-68"/>
        </w:rPr>
        <w:t xml:space="preserve">  </w:t>
      </w:r>
      <w:r w:rsidRPr="00A05A14">
        <w:rPr>
          <w:rFonts w:asciiTheme="minorHAnsi" w:hAnsiTheme="minorHAnsi" w:cstheme="minorHAnsi"/>
        </w:rPr>
        <w:t>Informatica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Power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Center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Transformation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Developer.</w:t>
      </w:r>
    </w:p>
    <w:p w14:paraId="1EF48CD8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  <w:rPr>
          <w:rFonts w:asciiTheme="minorHAnsi" w:hAnsiTheme="minorHAnsi" w:cstheme="minorHAnsi"/>
          <w:b/>
        </w:rPr>
      </w:pPr>
      <w:r w:rsidRPr="00A05A14">
        <w:rPr>
          <w:rFonts w:asciiTheme="minorHAnsi" w:hAnsiTheme="minorHAnsi" w:cstheme="minorHAnsi"/>
        </w:rPr>
        <w:t>Development of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  <w:b/>
        </w:rPr>
        <w:t>ETL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routines,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using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Informatica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  <w:b/>
        </w:rPr>
        <w:t>Power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Center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9.5</w:t>
      </w:r>
    </w:p>
    <w:p w14:paraId="4B99056E" w14:textId="77777777" w:rsidR="00A01915" w:rsidRPr="00A05A14" w:rsidRDefault="00A01915">
      <w:pPr>
        <w:tabs>
          <w:tab w:val="left" w:pos="820"/>
          <w:tab w:val="left" w:pos="821"/>
        </w:tabs>
        <w:spacing w:before="3"/>
        <w:rPr>
          <w:rFonts w:asciiTheme="minorHAnsi" w:hAnsiTheme="minorHAnsi" w:cstheme="minorHAnsi"/>
          <w:b/>
        </w:rPr>
      </w:pPr>
    </w:p>
    <w:p w14:paraId="1899FED4" w14:textId="080C160D" w:rsidR="00A01915" w:rsidRPr="00A05A14" w:rsidRDefault="00F6214F">
      <w:pPr>
        <w:spacing w:line="215" w:lineRule="exact"/>
        <w:ind w:left="201"/>
        <w:jc w:val="both"/>
        <w:rPr>
          <w:rFonts w:asciiTheme="minorHAnsi" w:hAnsiTheme="minorHAnsi" w:cstheme="minorHAnsi"/>
          <w:b/>
          <w:i/>
        </w:rPr>
      </w:pPr>
      <w:r w:rsidRPr="00A05A14">
        <w:rPr>
          <w:rFonts w:asciiTheme="minorHAnsi" w:hAnsiTheme="minorHAnsi" w:cstheme="minorHAnsi"/>
          <w:b/>
          <w:i/>
        </w:rPr>
        <w:t>Informatica</w:t>
      </w:r>
      <w:r w:rsidRPr="00A05A14">
        <w:rPr>
          <w:rFonts w:asciiTheme="minorHAnsi" w:hAnsiTheme="minorHAnsi" w:cstheme="minorHAnsi"/>
          <w:b/>
          <w:i/>
          <w:spacing w:val="-12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Developer,</w:t>
      </w:r>
      <w:r w:rsidRPr="00A05A14">
        <w:rPr>
          <w:rFonts w:asciiTheme="minorHAnsi" w:hAnsiTheme="minorHAnsi" w:cstheme="minorHAnsi"/>
          <w:b/>
          <w:i/>
          <w:spacing w:val="-10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Carefirst</w:t>
      </w:r>
      <w:r w:rsidRPr="00A05A14">
        <w:rPr>
          <w:rFonts w:asciiTheme="minorHAnsi" w:hAnsiTheme="minorHAnsi" w:cstheme="minorHAnsi"/>
          <w:b/>
          <w:i/>
          <w:spacing w:val="-8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BCBS,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Washington,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DC</w:t>
      </w:r>
      <w:r w:rsidRPr="00A05A14">
        <w:rPr>
          <w:rFonts w:asciiTheme="minorHAnsi" w:hAnsiTheme="minorHAnsi" w:cstheme="minorHAnsi"/>
          <w:b/>
          <w:i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Jan</w:t>
      </w:r>
      <w:r w:rsidRPr="00A05A14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2012</w:t>
      </w:r>
      <w:r w:rsidRPr="00A05A14">
        <w:rPr>
          <w:rFonts w:asciiTheme="minorHAnsi" w:hAnsiTheme="minorHAnsi" w:cstheme="minorHAnsi"/>
          <w:b/>
          <w:i/>
          <w:spacing w:val="-6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–</w:t>
      </w:r>
      <w:r w:rsidRPr="00A05A14">
        <w:rPr>
          <w:rFonts w:asciiTheme="minorHAnsi" w:hAnsiTheme="minorHAnsi" w:cstheme="minorHAnsi"/>
          <w:b/>
          <w:i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Jan</w:t>
      </w:r>
      <w:r w:rsidRPr="00A05A14">
        <w:rPr>
          <w:rFonts w:asciiTheme="minorHAnsi" w:hAnsiTheme="minorHAnsi" w:cstheme="minorHAnsi"/>
          <w:b/>
          <w:i/>
          <w:spacing w:val="-7"/>
        </w:rPr>
        <w:t xml:space="preserve"> </w:t>
      </w:r>
      <w:r w:rsidRPr="00A05A14">
        <w:rPr>
          <w:rFonts w:asciiTheme="minorHAnsi" w:hAnsiTheme="minorHAnsi" w:cstheme="minorHAnsi"/>
          <w:b/>
          <w:i/>
        </w:rPr>
        <w:t>2013</w:t>
      </w:r>
    </w:p>
    <w:p w14:paraId="52B69EA7" w14:textId="77777777" w:rsidR="00440113" w:rsidRPr="00A05A14" w:rsidRDefault="00440113">
      <w:pPr>
        <w:spacing w:line="215" w:lineRule="exact"/>
        <w:ind w:left="201"/>
        <w:jc w:val="both"/>
        <w:rPr>
          <w:rFonts w:asciiTheme="minorHAnsi" w:hAnsiTheme="minorHAnsi" w:cstheme="minorHAnsi"/>
          <w:b/>
          <w:i/>
        </w:rPr>
      </w:pPr>
    </w:p>
    <w:p w14:paraId="62DC41EC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line="235" w:lineRule="auto"/>
        <w:ind w:right="115"/>
        <w:jc w:val="both"/>
        <w:rPr>
          <w:rFonts w:asciiTheme="minorHAnsi" w:hAnsiTheme="minorHAnsi" w:cstheme="minorHAnsi"/>
          <w:b/>
        </w:rPr>
      </w:pPr>
      <w:r w:rsidRPr="00A05A14">
        <w:rPr>
          <w:rFonts w:asciiTheme="minorHAnsi" w:hAnsiTheme="minorHAnsi" w:cstheme="minorHAnsi"/>
        </w:rPr>
        <w:t>Responsible for verification of functional specifications and review of deliverables. Created data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 xml:space="preserve">cleansing, validation and loading scripts for Oracle data warehouse using </w:t>
      </w:r>
      <w:r w:rsidRPr="00A05A14">
        <w:rPr>
          <w:rFonts w:asciiTheme="minorHAnsi" w:hAnsiTheme="minorHAnsi" w:cstheme="minorHAnsi"/>
          <w:b/>
        </w:rPr>
        <w:t>Informatica Power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  <w:b/>
        </w:rPr>
        <w:t>Center</w:t>
      </w:r>
      <w:r w:rsidRPr="00A05A14">
        <w:rPr>
          <w:rFonts w:asciiTheme="minorHAnsi" w:hAnsiTheme="minorHAnsi" w:cstheme="minorHAnsi"/>
          <w:b/>
          <w:spacing w:val="-1"/>
        </w:rPr>
        <w:t xml:space="preserve"> </w:t>
      </w:r>
      <w:r w:rsidRPr="00A05A14">
        <w:rPr>
          <w:rFonts w:asciiTheme="minorHAnsi" w:hAnsiTheme="minorHAnsi" w:cstheme="minorHAnsi"/>
          <w:b/>
        </w:rPr>
        <w:t>8.6.1.</w:t>
      </w:r>
    </w:p>
    <w:p w14:paraId="4291850B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before="3" w:line="235" w:lineRule="auto"/>
        <w:ind w:right="119"/>
        <w:jc w:val="both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 xml:space="preserve">Extensively used </w:t>
      </w:r>
      <w:r w:rsidRPr="00A05A14">
        <w:rPr>
          <w:rFonts w:asciiTheme="minorHAnsi" w:hAnsiTheme="minorHAnsi" w:cstheme="minorHAnsi"/>
          <w:b/>
        </w:rPr>
        <w:t xml:space="preserve">transformations </w:t>
      </w:r>
      <w:r w:rsidRPr="00A05A14">
        <w:rPr>
          <w:rFonts w:asciiTheme="minorHAnsi" w:hAnsiTheme="minorHAnsi" w:cstheme="minorHAnsi"/>
        </w:rPr>
        <w:t xml:space="preserve">like </w:t>
      </w:r>
      <w:r w:rsidRPr="00A05A14">
        <w:rPr>
          <w:rFonts w:asciiTheme="minorHAnsi" w:hAnsiTheme="minorHAnsi" w:cstheme="minorHAnsi"/>
          <w:b/>
        </w:rPr>
        <w:t>router, aggregator, lookup, source qualifier, joiner,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  <w:b/>
        </w:rPr>
        <w:t>expression, aggregator, and sequence generator transformations in extracting data in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  <w:b/>
        </w:rPr>
        <w:t>compliance</w:t>
      </w:r>
      <w:r w:rsidRPr="00A05A14">
        <w:rPr>
          <w:rFonts w:asciiTheme="minorHAnsi" w:hAnsiTheme="minorHAnsi" w:cstheme="minorHAnsi"/>
          <w:b/>
          <w:spacing w:val="5"/>
        </w:rPr>
        <w:t xml:space="preserve"> </w:t>
      </w:r>
      <w:r w:rsidRPr="00A05A14">
        <w:rPr>
          <w:rFonts w:asciiTheme="minorHAnsi" w:hAnsiTheme="minorHAnsi" w:cstheme="minorHAnsi"/>
        </w:rPr>
        <w:t>with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business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logic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developed.</w:t>
      </w:r>
    </w:p>
    <w:p w14:paraId="15285EDC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exact"/>
        <w:ind w:hanging="361"/>
        <w:jc w:val="both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  <w:b/>
        </w:rPr>
        <w:t>Involved</w:t>
      </w:r>
      <w:r w:rsidRPr="00A05A14">
        <w:rPr>
          <w:rFonts w:asciiTheme="minorHAnsi" w:hAnsiTheme="minorHAnsi" w:cstheme="minorHAnsi"/>
          <w:b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</w:rPr>
        <w:t>in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Version</w:t>
      </w:r>
      <w:r w:rsidRPr="00A05A14">
        <w:rPr>
          <w:rFonts w:asciiTheme="minorHAnsi" w:hAnsiTheme="minorHAnsi" w:cstheme="minorHAnsi"/>
          <w:b/>
          <w:spacing w:val="-1"/>
        </w:rPr>
        <w:t xml:space="preserve"> </w:t>
      </w:r>
      <w:r w:rsidRPr="00A05A14">
        <w:rPr>
          <w:rFonts w:asciiTheme="minorHAnsi" w:hAnsiTheme="minorHAnsi" w:cstheme="minorHAnsi"/>
          <w:b/>
        </w:rPr>
        <w:t>control</w:t>
      </w:r>
      <w:r w:rsidRPr="00A05A14">
        <w:rPr>
          <w:rFonts w:asciiTheme="minorHAnsi" w:hAnsiTheme="minorHAnsi" w:cstheme="minorHAnsi"/>
          <w:b/>
          <w:spacing w:val="4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the jobs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keep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track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changes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Development.</w:t>
      </w:r>
    </w:p>
    <w:p w14:paraId="55DB02AA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Extensively</w:t>
      </w:r>
      <w:r w:rsidRPr="00A05A14">
        <w:rPr>
          <w:rFonts w:asciiTheme="minorHAnsi" w:hAnsiTheme="minorHAnsi" w:cstheme="minorHAnsi"/>
          <w:spacing w:val="9"/>
        </w:rPr>
        <w:t xml:space="preserve"> </w:t>
      </w:r>
      <w:r w:rsidRPr="00A05A14">
        <w:rPr>
          <w:rFonts w:asciiTheme="minorHAnsi" w:hAnsiTheme="minorHAnsi" w:cstheme="minorHAnsi"/>
        </w:rPr>
        <w:t>used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  <w:b/>
        </w:rPr>
        <w:t>PL/SQL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programming</w:t>
      </w:r>
      <w:r w:rsidRPr="00A05A14">
        <w:rPr>
          <w:rFonts w:asciiTheme="minorHAnsi" w:hAnsiTheme="minorHAnsi" w:cstheme="minorHAnsi"/>
          <w:spacing w:val="8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15"/>
        </w:rPr>
        <w:t xml:space="preserve"> </w:t>
      </w:r>
      <w:r w:rsidRPr="00A05A14">
        <w:rPr>
          <w:rFonts w:asciiTheme="minorHAnsi" w:hAnsiTheme="minorHAnsi" w:cstheme="minorHAnsi"/>
        </w:rPr>
        <w:t>backend</w:t>
      </w:r>
      <w:r w:rsidRPr="00A05A14">
        <w:rPr>
          <w:rFonts w:asciiTheme="minorHAnsi" w:hAnsiTheme="minorHAnsi" w:cstheme="minorHAnsi"/>
          <w:spacing w:val="13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8"/>
        </w:rPr>
        <w:t xml:space="preserve"> </w:t>
      </w:r>
      <w:r w:rsidRPr="00A05A14">
        <w:rPr>
          <w:rFonts w:asciiTheme="minorHAnsi" w:hAnsiTheme="minorHAnsi" w:cstheme="minorHAnsi"/>
        </w:rPr>
        <w:t>front-end</w:t>
      </w:r>
      <w:r w:rsidRPr="00A05A14">
        <w:rPr>
          <w:rFonts w:asciiTheme="minorHAnsi" w:hAnsiTheme="minorHAnsi" w:cstheme="minorHAnsi"/>
          <w:spacing w:val="13"/>
        </w:rPr>
        <w:t xml:space="preserve"> </w:t>
      </w:r>
      <w:r w:rsidRPr="00A05A14">
        <w:rPr>
          <w:rFonts w:asciiTheme="minorHAnsi" w:hAnsiTheme="minorHAnsi" w:cstheme="minorHAnsi"/>
        </w:rPr>
        <w:t>functions,</w:t>
      </w:r>
      <w:r w:rsidRPr="00A05A14">
        <w:rPr>
          <w:rFonts w:asciiTheme="minorHAnsi" w:hAnsiTheme="minorHAnsi" w:cstheme="minorHAnsi"/>
          <w:spacing w:val="13"/>
        </w:rPr>
        <w:t xml:space="preserve"> </w:t>
      </w:r>
      <w:r w:rsidRPr="00A05A14">
        <w:rPr>
          <w:rFonts w:asciiTheme="minorHAnsi" w:hAnsiTheme="minorHAnsi" w:cstheme="minorHAnsi"/>
        </w:rPr>
        <w:t>procedures,</w:t>
      </w:r>
      <w:r w:rsidRPr="00A05A14">
        <w:rPr>
          <w:rFonts w:asciiTheme="minorHAnsi" w:hAnsiTheme="minorHAnsi" w:cstheme="minorHAnsi"/>
          <w:spacing w:val="13"/>
        </w:rPr>
        <w:t xml:space="preserve"> </w:t>
      </w:r>
      <w:r w:rsidRPr="00A05A14">
        <w:rPr>
          <w:rFonts w:asciiTheme="minorHAnsi" w:hAnsiTheme="minorHAnsi" w:cstheme="minorHAnsi"/>
        </w:rPr>
        <w:t>packages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implement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business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rules, security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efficiently</w:t>
      </w:r>
      <w:r w:rsidRPr="00A05A14">
        <w:rPr>
          <w:rFonts w:asciiTheme="minorHAnsi" w:hAnsiTheme="minorHAnsi" w:cstheme="minorHAnsi"/>
          <w:spacing w:val="-8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test</w:t>
      </w:r>
      <w:r w:rsidRPr="00A05A14">
        <w:rPr>
          <w:rFonts w:asciiTheme="minorHAnsi" w:hAnsiTheme="minorHAnsi" w:cstheme="minorHAnsi"/>
          <w:spacing w:val="2"/>
        </w:rPr>
        <w:t xml:space="preserve"> </w:t>
      </w:r>
      <w:r w:rsidRPr="00A05A14">
        <w:rPr>
          <w:rFonts w:asciiTheme="minorHAnsi" w:hAnsiTheme="minorHAnsi" w:cstheme="minorHAnsi"/>
        </w:rPr>
        <w:t>cases.</w:t>
      </w:r>
    </w:p>
    <w:p w14:paraId="776DDDEE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13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Implemented Type1 and Type2 methodologies in ODS tables loading, to keep historical data in data</w:t>
      </w:r>
      <w:r w:rsidRPr="00A05A14">
        <w:rPr>
          <w:rFonts w:asciiTheme="minorHAnsi" w:hAnsiTheme="minorHAnsi" w:cstheme="minorHAnsi"/>
          <w:spacing w:val="-68"/>
        </w:rPr>
        <w:t xml:space="preserve"> </w:t>
      </w:r>
      <w:r w:rsidRPr="00A05A14">
        <w:rPr>
          <w:rFonts w:asciiTheme="minorHAnsi" w:hAnsiTheme="minorHAnsi" w:cstheme="minorHAnsi"/>
        </w:rPr>
        <w:t>warehouse.</w:t>
      </w:r>
    </w:p>
    <w:p w14:paraId="1EB323A5" w14:textId="77777777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35" w:lineRule="auto"/>
        <w:ind w:right="118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  <w:b/>
        </w:rPr>
        <w:t>Developed</w:t>
      </w:r>
      <w:r w:rsidRPr="00A05A14">
        <w:rPr>
          <w:rFonts w:asciiTheme="minorHAnsi" w:hAnsiTheme="minorHAnsi" w:cstheme="minorHAnsi"/>
          <w:b/>
          <w:spacing w:val="-13"/>
        </w:rPr>
        <w:t xml:space="preserve"> </w:t>
      </w:r>
      <w:r w:rsidRPr="00A05A14">
        <w:rPr>
          <w:rFonts w:asciiTheme="minorHAnsi" w:hAnsiTheme="minorHAnsi" w:cstheme="minorHAnsi"/>
          <w:b/>
        </w:rPr>
        <w:t>Shell</w:t>
      </w:r>
      <w:r w:rsidRPr="00A05A14">
        <w:rPr>
          <w:rFonts w:asciiTheme="minorHAnsi" w:hAnsiTheme="minorHAnsi" w:cstheme="minorHAnsi"/>
          <w:b/>
          <w:spacing w:val="-9"/>
        </w:rPr>
        <w:t xml:space="preserve"> </w:t>
      </w:r>
      <w:r w:rsidRPr="00A05A14">
        <w:rPr>
          <w:rFonts w:asciiTheme="minorHAnsi" w:hAnsiTheme="minorHAnsi" w:cstheme="minorHAnsi"/>
          <w:b/>
        </w:rPr>
        <w:t xml:space="preserve">scripts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6"/>
        </w:rPr>
        <w:t xml:space="preserve"> </w:t>
      </w:r>
      <w:r w:rsidRPr="00A05A14">
        <w:rPr>
          <w:rFonts w:asciiTheme="minorHAnsi" w:hAnsiTheme="minorHAnsi" w:cstheme="minorHAnsi"/>
        </w:rPr>
        <w:t>setup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runtime</w:t>
      </w:r>
      <w:r w:rsidRPr="00A05A14">
        <w:rPr>
          <w:rFonts w:asciiTheme="minorHAnsi" w:hAnsiTheme="minorHAnsi" w:cstheme="minorHAnsi"/>
          <w:spacing w:val="-10"/>
        </w:rPr>
        <w:t xml:space="preserve"> </w:t>
      </w:r>
      <w:r w:rsidRPr="00A05A14">
        <w:rPr>
          <w:rFonts w:asciiTheme="minorHAnsi" w:hAnsiTheme="minorHAnsi" w:cstheme="minorHAnsi"/>
        </w:rPr>
        <w:t>environment,</w:t>
      </w:r>
      <w:r w:rsidRPr="00A05A14">
        <w:rPr>
          <w:rFonts w:asciiTheme="minorHAnsi" w:hAnsiTheme="minorHAnsi" w:cstheme="minorHAnsi"/>
          <w:spacing w:val="-11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14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run</w:t>
      </w:r>
      <w:r w:rsidRPr="00A05A14">
        <w:rPr>
          <w:rFonts w:asciiTheme="minorHAnsi" w:hAnsiTheme="minorHAnsi" w:cstheme="minorHAnsi"/>
          <w:spacing w:val="-7"/>
        </w:rPr>
        <w:t xml:space="preserve"> </w:t>
      </w:r>
      <w:r w:rsidRPr="00A05A14">
        <w:rPr>
          <w:rFonts w:asciiTheme="minorHAnsi" w:hAnsiTheme="minorHAnsi" w:cstheme="minorHAnsi"/>
        </w:rPr>
        <w:t>stored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procedures,</w:t>
      </w:r>
      <w:r w:rsidRPr="00A05A14">
        <w:rPr>
          <w:rFonts w:asciiTheme="minorHAnsi" w:hAnsiTheme="minorHAnsi" w:cstheme="minorHAnsi"/>
          <w:spacing w:val="-10"/>
        </w:rPr>
        <w:t xml:space="preserve"> </w:t>
      </w:r>
      <w:r w:rsidRPr="00A05A14">
        <w:rPr>
          <w:rFonts w:asciiTheme="minorHAnsi" w:hAnsiTheme="minorHAnsi" w:cstheme="minorHAnsi"/>
        </w:rPr>
        <w:t>packages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populate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data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in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staging tables.</w:t>
      </w:r>
    </w:p>
    <w:p w14:paraId="735864A5" w14:textId="1777A029" w:rsidR="00A01915" w:rsidRPr="00A05A14" w:rsidRDefault="00F6214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Documented</w:t>
      </w:r>
      <w:r w:rsidRPr="00A05A14">
        <w:rPr>
          <w:rFonts w:asciiTheme="minorHAnsi" w:hAnsiTheme="minorHAnsi" w:cstheme="minorHAnsi"/>
          <w:spacing w:val="37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44"/>
        </w:rPr>
        <w:t xml:space="preserve"> </w:t>
      </w:r>
      <w:r w:rsidRPr="00A05A14">
        <w:rPr>
          <w:rFonts w:asciiTheme="minorHAnsi" w:hAnsiTheme="minorHAnsi" w:cstheme="minorHAnsi"/>
        </w:rPr>
        <w:t>purpose</w:t>
      </w:r>
      <w:r w:rsidRPr="00A05A14">
        <w:rPr>
          <w:rFonts w:asciiTheme="minorHAnsi" w:hAnsiTheme="minorHAnsi" w:cstheme="minorHAnsi"/>
          <w:spacing w:val="39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40"/>
        </w:rPr>
        <w:t xml:space="preserve"> </w:t>
      </w:r>
      <w:r w:rsidRPr="00A05A14">
        <w:rPr>
          <w:rFonts w:asciiTheme="minorHAnsi" w:hAnsiTheme="minorHAnsi" w:cstheme="minorHAnsi"/>
        </w:rPr>
        <w:t>mapping</w:t>
      </w:r>
      <w:r w:rsidRPr="00A05A14">
        <w:rPr>
          <w:rFonts w:asciiTheme="minorHAnsi" w:hAnsiTheme="minorHAnsi" w:cstheme="minorHAnsi"/>
          <w:spacing w:val="38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42"/>
        </w:rPr>
        <w:t xml:space="preserve"> </w:t>
      </w:r>
      <w:r w:rsidRPr="00A05A14">
        <w:rPr>
          <w:rFonts w:asciiTheme="minorHAnsi" w:hAnsiTheme="minorHAnsi" w:cstheme="minorHAnsi"/>
        </w:rPr>
        <w:t>facilitate</w:t>
      </w:r>
      <w:r w:rsidRPr="00A05A14">
        <w:rPr>
          <w:rFonts w:asciiTheme="minorHAnsi" w:hAnsiTheme="minorHAnsi" w:cstheme="minorHAnsi"/>
          <w:spacing w:val="39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44"/>
        </w:rPr>
        <w:t xml:space="preserve"> </w:t>
      </w:r>
      <w:r w:rsidRPr="00A05A14">
        <w:rPr>
          <w:rFonts w:asciiTheme="minorHAnsi" w:hAnsiTheme="minorHAnsi" w:cstheme="minorHAnsi"/>
        </w:rPr>
        <w:t>personnel</w:t>
      </w:r>
      <w:r w:rsidRPr="00A05A14">
        <w:rPr>
          <w:rFonts w:asciiTheme="minorHAnsi" w:hAnsiTheme="minorHAnsi" w:cstheme="minorHAnsi"/>
          <w:spacing w:val="41"/>
        </w:rPr>
        <w:t xml:space="preserve"> </w:t>
      </w:r>
      <w:r w:rsidRPr="00A05A14">
        <w:rPr>
          <w:rFonts w:asciiTheme="minorHAnsi" w:hAnsiTheme="minorHAnsi" w:cstheme="minorHAnsi"/>
        </w:rPr>
        <w:t>to</w:t>
      </w:r>
      <w:r w:rsidRPr="00A05A14">
        <w:rPr>
          <w:rFonts w:asciiTheme="minorHAnsi" w:hAnsiTheme="minorHAnsi" w:cstheme="minorHAnsi"/>
          <w:spacing w:val="37"/>
        </w:rPr>
        <w:t xml:space="preserve"> </w:t>
      </w:r>
      <w:r w:rsidRPr="00A05A14">
        <w:rPr>
          <w:rFonts w:asciiTheme="minorHAnsi" w:hAnsiTheme="minorHAnsi" w:cstheme="minorHAnsi"/>
        </w:rPr>
        <w:t>understand</w:t>
      </w:r>
      <w:r w:rsidRPr="00A05A14">
        <w:rPr>
          <w:rFonts w:asciiTheme="minorHAnsi" w:hAnsiTheme="minorHAnsi" w:cstheme="minorHAnsi"/>
          <w:spacing w:val="38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44"/>
        </w:rPr>
        <w:t xml:space="preserve"> </w:t>
      </w:r>
      <w:r w:rsidRPr="00A05A14">
        <w:rPr>
          <w:rFonts w:asciiTheme="minorHAnsi" w:hAnsiTheme="minorHAnsi" w:cstheme="minorHAnsi"/>
        </w:rPr>
        <w:t>process</w:t>
      </w:r>
      <w:r w:rsidRPr="00A05A14">
        <w:rPr>
          <w:rFonts w:asciiTheme="minorHAnsi" w:hAnsiTheme="minorHAnsi" w:cstheme="minorHAnsi"/>
          <w:spacing w:val="35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-68"/>
        </w:rPr>
        <w:t xml:space="preserve"> </w:t>
      </w:r>
      <w:r w:rsidRPr="00A05A14">
        <w:rPr>
          <w:rFonts w:asciiTheme="minorHAnsi" w:hAnsiTheme="minorHAnsi" w:cstheme="minorHAnsi"/>
        </w:rPr>
        <w:t>incorporate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changes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as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and when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necessary</w:t>
      </w:r>
      <w:r w:rsidRPr="00A05A14">
        <w:rPr>
          <w:rFonts w:asciiTheme="minorHAnsi" w:hAnsiTheme="minorHAnsi" w:cstheme="minorHAnsi"/>
          <w:spacing w:val="-3"/>
        </w:rPr>
        <w:t xml:space="preserve"> </w:t>
      </w:r>
      <w:r w:rsidRPr="00A05A14">
        <w:rPr>
          <w:rFonts w:asciiTheme="minorHAnsi" w:hAnsiTheme="minorHAnsi" w:cstheme="minorHAnsi"/>
        </w:rPr>
        <w:t>and</w:t>
      </w:r>
      <w:r w:rsidRPr="00A05A14">
        <w:rPr>
          <w:rFonts w:asciiTheme="minorHAnsi" w:hAnsiTheme="minorHAnsi" w:cstheme="minorHAnsi"/>
          <w:spacing w:val="3"/>
        </w:rPr>
        <w:t xml:space="preserve"> </w:t>
      </w:r>
      <w:r w:rsidRPr="00A05A14">
        <w:rPr>
          <w:rFonts w:asciiTheme="minorHAnsi" w:hAnsiTheme="minorHAnsi" w:cstheme="minorHAnsi"/>
        </w:rPr>
        <w:t>Developed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  <w:b/>
        </w:rPr>
        <w:t>Unit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test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 xml:space="preserve">cases </w:t>
      </w:r>
      <w:r w:rsidRPr="00A05A14">
        <w:rPr>
          <w:rFonts w:asciiTheme="minorHAnsi" w:hAnsiTheme="minorHAnsi" w:cstheme="minorHAnsi"/>
        </w:rPr>
        <w:t>for</w:t>
      </w:r>
      <w:r w:rsidRPr="00A05A14">
        <w:rPr>
          <w:rFonts w:asciiTheme="minorHAnsi" w:hAnsiTheme="minorHAnsi" w:cstheme="minorHAnsi"/>
          <w:spacing w:val="1"/>
        </w:rPr>
        <w:t xml:space="preserve"> </w:t>
      </w:r>
      <w:r w:rsidRPr="00A05A14">
        <w:rPr>
          <w:rFonts w:asciiTheme="minorHAnsi" w:hAnsiTheme="minorHAnsi" w:cstheme="minorHAnsi"/>
        </w:rPr>
        <w:t>the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jobs.</w:t>
      </w:r>
    </w:p>
    <w:p w14:paraId="63481464" w14:textId="5F4335D0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 w:firstLine="0"/>
        <w:rPr>
          <w:rFonts w:asciiTheme="minorHAnsi" w:hAnsiTheme="minorHAnsi" w:cstheme="minorHAnsi"/>
        </w:rPr>
      </w:pPr>
    </w:p>
    <w:p w14:paraId="70A39B31" w14:textId="0391F5CD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  <w:b/>
        </w:rPr>
      </w:pPr>
      <w:r w:rsidRPr="00A05A14">
        <w:rPr>
          <w:rFonts w:asciiTheme="minorHAnsi" w:hAnsiTheme="minorHAnsi" w:cstheme="minorHAnsi"/>
          <w:b/>
        </w:rPr>
        <w:t xml:space="preserve">ETL/SQL Developer, Phillips, Pittsburgh, PA – Jan 2008 – Mar 2012                        </w:t>
      </w:r>
    </w:p>
    <w:p w14:paraId="4F859877" w14:textId="77777777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•</w:t>
      </w:r>
      <w:r w:rsidRPr="00A05A14">
        <w:rPr>
          <w:rFonts w:asciiTheme="minorHAnsi" w:hAnsiTheme="minorHAnsi" w:cstheme="minorHAnsi"/>
        </w:rPr>
        <w:tab/>
        <w:t>Involved in gathering the Business requirements from the client and writing and maintaining technical/design documentation.</w:t>
      </w:r>
    </w:p>
    <w:p w14:paraId="5336FC33" w14:textId="77777777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•</w:t>
      </w:r>
      <w:r w:rsidRPr="00A05A14">
        <w:rPr>
          <w:rFonts w:asciiTheme="minorHAnsi" w:hAnsiTheme="minorHAnsi" w:cstheme="minorHAnsi"/>
        </w:rPr>
        <w:tab/>
        <w:t>Involved in creating Endpoints for file transfer using Informatica B2B.</w:t>
      </w:r>
    </w:p>
    <w:p w14:paraId="7F760ABD" w14:textId="77777777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•</w:t>
      </w:r>
      <w:r w:rsidRPr="00A05A14">
        <w:rPr>
          <w:rFonts w:asciiTheme="minorHAnsi" w:hAnsiTheme="minorHAnsi" w:cstheme="minorHAnsi"/>
        </w:rPr>
        <w:tab/>
        <w:t>Analyzed the business requirements for ETL process and created schema flow diagrams in VISIO.</w:t>
      </w:r>
    </w:p>
    <w:p w14:paraId="6E86E92C" w14:textId="77777777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•</w:t>
      </w:r>
      <w:r w:rsidRPr="00A05A14">
        <w:rPr>
          <w:rFonts w:asciiTheme="minorHAnsi" w:hAnsiTheme="minorHAnsi" w:cstheme="minorHAnsi"/>
        </w:rPr>
        <w:tab/>
        <w:t>Created various reusable transformations in designer such as Slowly Changing Dimensions using Informatica Power Center Transformation Developer.</w:t>
      </w:r>
    </w:p>
    <w:p w14:paraId="30746593" w14:textId="48AC2835" w:rsidR="00440113" w:rsidRPr="00A05A14" w:rsidRDefault="00440113" w:rsidP="00440113">
      <w:pPr>
        <w:pStyle w:val="ListParagraph"/>
        <w:tabs>
          <w:tab w:val="left" w:pos="820"/>
          <w:tab w:val="left" w:pos="821"/>
        </w:tabs>
        <w:spacing w:before="2" w:line="235" w:lineRule="auto"/>
        <w:ind w:right="117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</w:rPr>
        <w:t>•</w:t>
      </w:r>
      <w:r w:rsidRPr="00A05A14">
        <w:rPr>
          <w:rFonts w:asciiTheme="minorHAnsi" w:hAnsiTheme="minorHAnsi" w:cstheme="minorHAnsi"/>
        </w:rPr>
        <w:tab/>
        <w:t>Development of ETL routines, using Informatica Power Center 9.5</w:t>
      </w:r>
    </w:p>
    <w:p w14:paraId="3CF2D8B6" w14:textId="77777777" w:rsidR="00A01915" w:rsidRPr="00A05A14" w:rsidRDefault="00A01915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7DEE553" w14:textId="77777777" w:rsidR="00A01915" w:rsidRPr="00A05A14" w:rsidRDefault="00F6214F">
      <w:pPr>
        <w:pStyle w:val="Heading1"/>
        <w:rPr>
          <w:rFonts w:asciiTheme="minorHAnsi" w:hAnsiTheme="minorHAnsi" w:cstheme="minorHAnsi"/>
          <w:sz w:val="22"/>
          <w:szCs w:val="22"/>
          <w:u w:val="none"/>
        </w:rPr>
      </w:pPr>
      <w:r w:rsidRPr="00A05A14">
        <w:rPr>
          <w:rFonts w:asciiTheme="minorHAnsi" w:hAnsiTheme="minorHAnsi" w:cstheme="minorHAnsi"/>
          <w:sz w:val="22"/>
          <w:szCs w:val="22"/>
          <w:u w:val="thick"/>
        </w:rPr>
        <w:t>EDUCATION</w:t>
      </w:r>
    </w:p>
    <w:p w14:paraId="412B4B30" w14:textId="77777777" w:rsidR="00A01915" w:rsidRPr="00A05A14" w:rsidRDefault="00F6214F">
      <w:pPr>
        <w:spacing w:before="1" w:line="237" w:lineRule="auto"/>
        <w:ind w:left="201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  <w:b/>
        </w:rPr>
        <w:t>Master</w:t>
      </w:r>
      <w:r w:rsidRPr="00A05A14">
        <w:rPr>
          <w:rFonts w:asciiTheme="minorHAnsi" w:hAnsiTheme="minorHAnsi" w:cstheme="minorHAnsi"/>
          <w:b/>
          <w:spacing w:val="-10"/>
        </w:rPr>
        <w:t xml:space="preserve"> </w:t>
      </w:r>
      <w:r w:rsidRPr="00A05A14">
        <w:rPr>
          <w:rFonts w:asciiTheme="minorHAnsi" w:hAnsiTheme="minorHAnsi" w:cstheme="minorHAnsi"/>
          <w:b/>
        </w:rPr>
        <w:t>of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Science</w:t>
      </w:r>
      <w:r w:rsidRPr="00A05A14">
        <w:rPr>
          <w:rFonts w:asciiTheme="minorHAnsi" w:hAnsiTheme="minorHAnsi" w:cstheme="minorHAnsi"/>
          <w:b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</w:rPr>
        <w:t>in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  <w:b/>
        </w:rPr>
        <w:t>Electrical</w:t>
      </w:r>
      <w:r w:rsidRPr="00A05A14">
        <w:rPr>
          <w:rFonts w:asciiTheme="minorHAnsi" w:hAnsiTheme="minorHAnsi" w:cstheme="minorHAnsi"/>
          <w:b/>
          <w:spacing w:val="-2"/>
        </w:rPr>
        <w:t xml:space="preserve"> </w:t>
      </w:r>
      <w:r w:rsidRPr="00A05A14">
        <w:rPr>
          <w:rFonts w:asciiTheme="minorHAnsi" w:hAnsiTheme="minorHAnsi" w:cstheme="minorHAnsi"/>
          <w:b/>
        </w:rPr>
        <w:t>and</w:t>
      </w:r>
      <w:r w:rsidRPr="00A05A14">
        <w:rPr>
          <w:rFonts w:asciiTheme="minorHAnsi" w:hAnsiTheme="minorHAnsi" w:cstheme="minorHAnsi"/>
          <w:b/>
          <w:spacing w:val="1"/>
        </w:rPr>
        <w:t xml:space="preserve"> </w:t>
      </w:r>
      <w:r w:rsidRPr="00A05A14">
        <w:rPr>
          <w:rFonts w:asciiTheme="minorHAnsi" w:hAnsiTheme="minorHAnsi" w:cstheme="minorHAnsi"/>
          <w:b/>
        </w:rPr>
        <w:t>Computer</w:t>
      </w:r>
      <w:r w:rsidRPr="00A05A14">
        <w:rPr>
          <w:rFonts w:asciiTheme="minorHAnsi" w:hAnsiTheme="minorHAnsi" w:cstheme="minorHAnsi"/>
          <w:b/>
          <w:spacing w:val="-9"/>
        </w:rPr>
        <w:t xml:space="preserve"> </w:t>
      </w:r>
      <w:r w:rsidRPr="00A05A14">
        <w:rPr>
          <w:rFonts w:asciiTheme="minorHAnsi" w:hAnsiTheme="minorHAnsi" w:cstheme="minorHAnsi"/>
          <w:b/>
        </w:rPr>
        <w:t>Engineering</w:t>
      </w:r>
      <w:r w:rsidRPr="00A05A14">
        <w:rPr>
          <w:rFonts w:asciiTheme="minorHAnsi" w:hAnsiTheme="minorHAnsi" w:cstheme="minorHAnsi"/>
          <w:b/>
          <w:spacing w:val="-1"/>
        </w:rPr>
        <w:t xml:space="preserve"> </w:t>
      </w:r>
      <w:r w:rsidRPr="00A05A14">
        <w:rPr>
          <w:rFonts w:asciiTheme="minorHAnsi" w:hAnsiTheme="minorHAnsi" w:cstheme="minorHAnsi"/>
          <w:b/>
        </w:rPr>
        <w:t xml:space="preserve">- </w:t>
      </w:r>
      <w:r w:rsidRPr="00A05A14">
        <w:rPr>
          <w:rFonts w:asciiTheme="minorHAnsi" w:hAnsiTheme="minorHAnsi" w:cstheme="minorHAnsi"/>
        </w:rPr>
        <w:t>Stevens</w:t>
      </w:r>
      <w:r w:rsidRPr="00A05A14">
        <w:rPr>
          <w:rFonts w:asciiTheme="minorHAnsi" w:hAnsiTheme="minorHAnsi" w:cstheme="minorHAnsi"/>
          <w:spacing w:val="-10"/>
        </w:rPr>
        <w:t xml:space="preserve"> </w:t>
      </w:r>
      <w:r w:rsidRPr="00A05A14">
        <w:rPr>
          <w:rFonts w:asciiTheme="minorHAnsi" w:hAnsiTheme="minorHAnsi" w:cstheme="minorHAnsi"/>
        </w:rPr>
        <w:t>Institute</w:t>
      </w:r>
      <w:r w:rsidRPr="00A05A14">
        <w:rPr>
          <w:rFonts w:asciiTheme="minorHAnsi" w:hAnsiTheme="minorHAnsi" w:cstheme="minorHAnsi"/>
          <w:spacing w:val="-2"/>
        </w:rPr>
        <w:t xml:space="preserve"> </w:t>
      </w:r>
      <w:r w:rsidRPr="00A05A14">
        <w:rPr>
          <w:rFonts w:asciiTheme="minorHAnsi" w:hAnsiTheme="minorHAnsi" w:cstheme="minorHAnsi"/>
        </w:rPr>
        <w:t>of</w:t>
      </w:r>
      <w:r w:rsidRPr="00A05A14">
        <w:rPr>
          <w:rFonts w:asciiTheme="minorHAnsi" w:hAnsiTheme="minorHAnsi" w:cstheme="minorHAnsi"/>
          <w:spacing w:val="-1"/>
        </w:rPr>
        <w:t xml:space="preserve"> </w:t>
      </w:r>
      <w:r w:rsidRPr="00A05A14">
        <w:rPr>
          <w:rFonts w:asciiTheme="minorHAnsi" w:hAnsiTheme="minorHAnsi" w:cstheme="minorHAnsi"/>
        </w:rPr>
        <w:t>Technology,</w:t>
      </w:r>
      <w:r w:rsidRPr="00A05A14">
        <w:rPr>
          <w:rFonts w:asciiTheme="minorHAnsi" w:hAnsiTheme="minorHAnsi" w:cstheme="minorHAnsi"/>
          <w:spacing w:val="-14"/>
        </w:rPr>
        <w:t xml:space="preserve"> </w:t>
      </w:r>
      <w:r w:rsidRPr="00A05A14">
        <w:rPr>
          <w:rFonts w:asciiTheme="minorHAnsi" w:hAnsiTheme="minorHAnsi" w:cstheme="minorHAnsi"/>
        </w:rPr>
        <w:t>NJ</w:t>
      </w:r>
      <w:r w:rsidRPr="00A05A14">
        <w:rPr>
          <w:rFonts w:asciiTheme="minorHAnsi" w:hAnsiTheme="minorHAnsi" w:cstheme="minorHAnsi"/>
          <w:spacing w:val="-67"/>
        </w:rPr>
        <w:t xml:space="preserve"> </w:t>
      </w:r>
      <w:r w:rsidRPr="00A05A14">
        <w:rPr>
          <w:rFonts w:asciiTheme="minorHAnsi" w:hAnsiTheme="minorHAnsi" w:cstheme="minorHAnsi"/>
        </w:rPr>
        <w:t>Graduation</w:t>
      </w:r>
      <w:r w:rsidRPr="00A05A14">
        <w:rPr>
          <w:rFonts w:asciiTheme="minorHAnsi" w:hAnsiTheme="minorHAnsi" w:cstheme="minorHAnsi"/>
          <w:spacing w:val="-11"/>
        </w:rPr>
        <w:t xml:space="preserve"> </w:t>
      </w:r>
      <w:r w:rsidRPr="00A05A14">
        <w:rPr>
          <w:rFonts w:asciiTheme="minorHAnsi" w:hAnsiTheme="minorHAnsi" w:cstheme="minorHAnsi"/>
        </w:rPr>
        <w:t>Date:</w:t>
      </w:r>
      <w:r w:rsidRPr="00A05A14">
        <w:rPr>
          <w:rFonts w:asciiTheme="minorHAnsi" w:hAnsiTheme="minorHAnsi" w:cstheme="minorHAnsi"/>
          <w:spacing w:val="-4"/>
        </w:rPr>
        <w:t xml:space="preserve"> </w:t>
      </w:r>
      <w:r w:rsidRPr="00A05A14">
        <w:rPr>
          <w:rFonts w:asciiTheme="minorHAnsi" w:hAnsiTheme="minorHAnsi" w:cstheme="minorHAnsi"/>
        </w:rPr>
        <w:t>May’</w:t>
      </w:r>
      <w:r w:rsidRPr="00A05A14">
        <w:rPr>
          <w:rFonts w:asciiTheme="minorHAnsi" w:hAnsiTheme="minorHAnsi" w:cstheme="minorHAnsi"/>
          <w:spacing w:val="-5"/>
        </w:rPr>
        <w:t xml:space="preserve"> </w:t>
      </w:r>
      <w:r w:rsidRPr="00A05A14">
        <w:rPr>
          <w:rFonts w:asciiTheme="minorHAnsi" w:hAnsiTheme="minorHAnsi" w:cstheme="minorHAnsi"/>
        </w:rPr>
        <w:t>12</w:t>
      </w:r>
    </w:p>
    <w:p w14:paraId="287D078C" w14:textId="77777777" w:rsidR="00A01915" w:rsidRDefault="00F6214F">
      <w:pPr>
        <w:spacing w:line="237" w:lineRule="auto"/>
        <w:ind w:left="201" w:right="140"/>
        <w:rPr>
          <w:rFonts w:asciiTheme="minorHAnsi" w:hAnsiTheme="minorHAnsi" w:cstheme="minorHAnsi"/>
        </w:rPr>
      </w:pPr>
      <w:r w:rsidRPr="00A05A14">
        <w:rPr>
          <w:rFonts w:asciiTheme="minorHAnsi" w:hAnsiTheme="minorHAnsi" w:cstheme="minorHAnsi"/>
          <w:b/>
        </w:rPr>
        <w:t>Bachelor</w:t>
      </w:r>
      <w:r w:rsidRPr="00A05A14">
        <w:rPr>
          <w:rFonts w:asciiTheme="minorHAnsi" w:hAnsiTheme="minorHAnsi" w:cstheme="minorHAnsi"/>
          <w:b/>
          <w:spacing w:val="-9"/>
        </w:rPr>
        <w:t xml:space="preserve"> </w:t>
      </w:r>
      <w:r w:rsidRPr="00A05A14">
        <w:rPr>
          <w:rFonts w:asciiTheme="minorHAnsi" w:hAnsiTheme="minorHAnsi" w:cstheme="minorHAnsi"/>
          <w:b/>
        </w:rPr>
        <w:t>of</w:t>
      </w:r>
      <w:r w:rsidRPr="00A05A14">
        <w:rPr>
          <w:rFonts w:asciiTheme="minorHAnsi" w:hAnsiTheme="minorHAnsi" w:cstheme="minorHAnsi"/>
          <w:b/>
          <w:spacing w:val="-3"/>
        </w:rPr>
        <w:t xml:space="preserve"> </w:t>
      </w:r>
      <w:r w:rsidRPr="00A05A14">
        <w:rPr>
          <w:rFonts w:asciiTheme="minorHAnsi" w:hAnsiTheme="minorHAnsi" w:cstheme="minorHAnsi"/>
          <w:b/>
        </w:rPr>
        <w:t>Engineering</w:t>
      </w:r>
      <w:r w:rsidRPr="00A05A14">
        <w:rPr>
          <w:rFonts w:asciiTheme="minorHAnsi" w:hAnsiTheme="minorHAnsi" w:cstheme="minorHAnsi"/>
          <w:b/>
          <w:spacing w:val="-10"/>
        </w:rPr>
        <w:t xml:space="preserve"> </w:t>
      </w:r>
      <w:r w:rsidRPr="00A05A14">
        <w:rPr>
          <w:rFonts w:asciiTheme="minorHAnsi" w:hAnsiTheme="minorHAnsi" w:cstheme="minorHAnsi"/>
          <w:b/>
        </w:rPr>
        <w:t>in</w:t>
      </w:r>
      <w:r w:rsidRPr="00A05A14">
        <w:rPr>
          <w:rFonts w:asciiTheme="minorHAnsi" w:hAnsiTheme="minorHAnsi" w:cstheme="minorHAnsi"/>
          <w:b/>
          <w:spacing w:val="-4"/>
        </w:rPr>
        <w:t xml:space="preserve"> </w:t>
      </w:r>
      <w:r w:rsidRPr="00A05A14">
        <w:rPr>
          <w:rFonts w:asciiTheme="minorHAnsi" w:hAnsiTheme="minorHAnsi" w:cstheme="minorHAnsi"/>
          <w:b/>
        </w:rPr>
        <w:t>Ele</w:t>
      </w:r>
      <w:r>
        <w:rPr>
          <w:rFonts w:asciiTheme="minorHAnsi" w:hAnsiTheme="minorHAnsi" w:cstheme="minorHAnsi"/>
          <w:b/>
        </w:rPr>
        <w:t>ctronics</w:t>
      </w:r>
      <w:r>
        <w:rPr>
          <w:rFonts w:asciiTheme="minorHAnsi" w:hAnsiTheme="minorHAnsi" w:cstheme="minorHAnsi"/>
          <w:b/>
          <w:spacing w:val="-9"/>
        </w:rPr>
        <w:t xml:space="preserve"> </w:t>
      </w:r>
      <w:r>
        <w:rPr>
          <w:rFonts w:asciiTheme="minorHAnsi" w:hAnsiTheme="minorHAnsi" w:cstheme="minorHAnsi"/>
          <w:b/>
        </w:rPr>
        <w:t>&amp; Communication</w:t>
      </w:r>
      <w:r>
        <w:rPr>
          <w:rFonts w:asciiTheme="minorHAnsi" w:hAnsiTheme="minorHAnsi" w:cstheme="minorHAnsi"/>
          <w:b/>
          <w:spacing w:val="2"/>
        </w:rPr>
        <w:t xml:space="preserve"> </w:t>
      </w:r>
      <w:r>
        <w:rPr>
          <w:rFonts w:asciiTheme="minorHAnsi" w:hAnsiTheme="minorHAnsi" w:cstheme="minorHAnsi"/>
          <w:b/>
        </w:rPr>
        <w:t xml:space="preserve">- </w:t>
      </w:r>
      <w:r>
        <w:rPr>
          <w:rFonts w:asciiTheme="minorHAnsi" w:hAnsiTheme="minorHAnsi" w:cstheme="minorHAnsi"/>
        </w:rPr>
        <w:t>North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Gujarat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University,</w:t>
      </w:r>
      <w:r>
        <w:rPr>
          <w:rFonts w:asciiTheme="minorHAnsi" w:hAnsiTheme="minorHAnsi" w:cstheme="minorHAnsi"/>
          <w:spacing w:val="-17"/>
        </w:rPr>
        <w:t xml:space="preserve"> </w:t>
      </w:r>
      <w:r>
        <w:rPr>
          <w:rFonts w:asciiTheme="minorHAnsi" w:hAnsiTheme="minorHAnsi" w:cstheme="minorHAnsi"/>
        </w:rPr>
        <w:t>India</w:t>
      </w:r>
      <w:r>
        <w:rPr>
          <w:rFonts w:asciiTheme="minorHAnsi" w:hAnsiTheme="minorHAnsi" w:cstheme="minorHAnsi"/>
          <w:spacing w:val="-67"/>
        </w:rPr>
        <w:t xml:space="preserve"> </w:t>
      </w:r>
      <w:r>
        <w:rPr>
          <w:rFonts w:asciiTheme="minorHAnsi" w:hAnsiTheme="minorHAnsi" w:cstheme="minorHAnsi"/>
        </w:rPr>
        <w:t>Graduation</w:t>
      </w:r>
      <w:r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Date: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Jun’09</w:t>
      </w:r>
    </w:p>
    <w:sectPr w:rsidR="00A01915">
      <w:pgSz w:w="12240" w:h="15840"/>
      <w:pgMar w:top="3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082"/>
    <w:multiLevelType w:val="multilevel"/>
    <w:tmpl w:val="0F706082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034742"/>
    <w:multiLevelType w:val="multilevel"/>
    <w:tmpl w:val="24034742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072422"/>
    <w:multiLevelType w:val="multilevel"/>
    <w:tmpl w:val="BA96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FE7EF8"/>
    <w:multiLevelType w:val="multilevel"/>
    <w:tmpl w:val="65FE7EF8"/>
    <w:lvl w:ilvl="0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9A"/>
    <w:rsid w:val="00001940"/>
    <w:rsid w:val="00012791"/>
    <w:rsid w:val="00017ECD"/>
    <w:rsid w:val="000213F0"/>
    <w:rsid w:val="00023A20"/>
    <w:rsid w:val="000305E9"/>
    <w:rsid w:val="00035F88"/>
    <w:rsid w:val="00040CA7"/>
    <w:rsid w:val="00053178"/>
    <w:rsid w:val="0006514B"/>
    <w:rsid w:val="0006713A"/>
    <w:rsid w:val="00075781"/>
    <w:rsid w:val="000811A2"/>
    <w:rsid w:val="000D0FA2"/>
    <w:rsid w:val="000D4442"/>
    <w:rsid w:val="000E0965"/>
    <w:rsid w:val="000E598B"/>
    <w:rsid w:val="0014398D"/>
    <w:rsid w:val="00172494"/>
    <w:rsid w:val="00175836"/>
    <w:rsid w:val="001A61EF"/>
    <w:rsid w:val="001B0EB2"/>
    <w:rsid w:val="001B4058"/>
    <w:rsid w:val="001B53E2"/>
    <w:rsid w:val="001E5C06"/>
    <w:rsid w:val="001E5F65"/>
    <w:rsid w:val="001F180E"/>
    <w:rsid w:val="0021130E"/>
    <w:rsid w:val="002115EF"/>
    <w:rsid w:val="00211DCF"/>
    <w:rsid w:val="0022257E"/>
    <w:rsid w:val="0024175E"/>
    <w:rsid w:val="0025002C"/>
    <w:rsid w:val="002627F4"/>
    <w:rsid w:val="00270EB8"/>
    <w:rsid w:val="002949B5"/>
    <w:rsid w:val="002D73FF"/>
    <w:rsid w:val="002E5318"/>
    <w:rsid w:val="002F0185"/>
    <w:rsid w:val="002F2EFB"/>
    <w:rsid w:val="00306E00"/>
    <w:rsid w:val="003607C2"/>
    <w:rsid w:val="003846E6"/>
    <w:rsid w:val="00396BEB"/>
    <w:rsid w:val="003A2960"/>
    <w:rsid w:val="003A52BF"/>
    <w:rsid w:val="003B2DE1"/>
    <w:rsid w:val="003D3AA1"/>
    <w:rsid w:val="003D7B59"/>
    <w:rsid w:val="003E71D0"/>
    <w:rsid w:val="003F16AF"/>
    <w:rsid w:val="0040199A"/>
    <w:rsid w:val="00414C6C"/>
    <w:rsid w:val="00416430"/>
    <w:rsid w:val="00424F0E"/>
    <w:rsid w:val="00440113"/>
    <w:rsid w:val="00444A44"/>
    <w:rsid w:val="00461400"/>
    <w:rsid w:val="004856FC"/>
    <w:rsid w:val="004A2F8A"/>
    <w:rsid w:val="004A78DE"/>
    <w:rsid w:val="004C14F0"/>
    <w:rsid w:val="004C5345"/>
    <w:rsid w:val="004D41AD"/>
    <w:rsid w:val="004D4AB1"/>
    <w:rsid w:val="005318C0"/>
    <w:rsid w:val="00534F7E"/>
    <w:rsid w:val="00555FF5"/>
    <w:rsid w:val="00556403"/>
    <w:rsid w:val="005656AE"/>
    <w:rsid w:val="005714A7"/>
    <w:rsid w:val="00583058"/>
    <w:rsid w:val="00593E91"/>
    <w:rsid w:val="0059721C"/>
    <w:rsid w:val="005A3BCA"/>
    <w:rsid w:val="005B72B5"/>
    <w:rsid w:val="005C655B"/>
    <w:rsid w:val="005E4859"/>
    <w:rsid w:val="005E4E0F"/>
    <w:rsid w:val="00636584"/>
    <w:rsid w:val="006432CD"/>
    <w:rsid w:val="006924C0"/>
    <w:rsid w:val="006D3995"/>
    <w:rsid w:val="006F744A"/>
    <w:rsid w:val="00704361"/>
    <w:rsid w:val="00725532"/>
    <w:rsid w:val="007336A3"/>
    <w:rsid w:val="00763AD9"/>
    <w:rsid w:val="00783108"/>
    <w:rsid w:val="007A50AB"/>
    <w:rsid w:val="007B50AB"/>
    <w:rsid w:val="007D23D8"/>
    <w:rsid w:val="007D53F0"/>
    <w:rsid w:val="007E3BB5"/>
    <w:rsid w:val="00820F23"/>
    <w:rsid w:val="008501BF"/>
    <w:rsid w:val="00871EA7"/>
    <w:rsid w:val="00886627"/>
    <w:rsid w:val="00886CF2"/>
    <w:rsid w:val="008B5847"/>
    <w:rsid w:val="008D50AD"/>
    <w:rsid w:val="00900C01"/>
    <w:rsid w:val="00915D86"/>
    <w:rsid w:val="00915EE2"/>
    <w:rsid w:val="00925223"/>
    <w:rsid w:val="009634BC"/>
    <w:rsid w:val="0096387F"/>
    <w:rsid w:val="009639D4"/>
    <w:rsid w:val="00964927"/>
    <w:rsid w:val="00976434"/>
    <w:rsid w:val="009C26F6"/>
    <w:rsid w:val="009D1CF0"/>
    <w:rsid w:val="009E70C1"/>
    <w:rsid w:val="00A01915"/>
    <w:rsid w:val="00A02F13"/>
    <w:rsid w:val="00A05A14"/>
    <w:rsid w:val="00A16C5A"/>
    <w:rsid w:val="00A24D81"/>
    <w:rsid w:val="00A27FE3"/>
    <w:rsid w:val="00A36E44"/>
    <w:rsid w:val="00A41755"/>
    <w:rsid w:val="00A62C82"/>
    <w:rsid w:val="00A66045"/>
    <w:rsid w:val="00A82E32"/>
    <w:rsid w:val="00A955E6"/>
    <w:rsid w:val="00AA195C"/>
    <w:rsid w:val="00AA199F"/>
    <w:rsid w:val="00AB18E1"/>
    <w:rsid w:val="00AD2CCA"/>
    <w:rsid w:val="00AD4650"/>
    <w:rsid w:val="00B2082F"/>
    <w:rsid w:val="00B245D8"/>
    <w:rsid w:val="00B30129"/>
    <w:rsid w:val="00B3453A"/>
    <w:rsid w:val="00B41E34"/>
    <w:rsid w:val="00B41E44"/>
    <w:rsid w:val="00B955C9"/>
    <w:rsid w:val="00B960E1"/>
    <w:rsid w:val="00BA2248"/>
    <w:rsid w:val="00BC4B3E"/>
    <w:rsid w:val="00BD39AE"/>
    <w:rsid w:val="00BD3E18"/>
    <w:rsid w:val="00BE21DD"/>
    <w:rsid w:val="00BF1662"/>
    <w:rsid w:val="00BF1D32"/>
    <w:rsid w:val="00C02AB0"/>
    <w:rsid w:val="00C143AF"/>
    <w:rsid w:val="00C166A1"/>
    <w:rsid w:val="00C259B8"/>
    <w:rsid w:val="00C4160E"/>
    <w:rsid w:val="00C4584F"/>
    <w:rsid w:val="00C47424"/>
    <w:rsid w:val="00C52F61"/>
    <w:rsid w:val="00CC16DF"/>
    <w:rsid w:val="00CE4BB1"/>
    <w:rsid w:val="00CE4CBB"/>
    <w:rsid w:val="00D45806"/>
    <w:rsid w:val="00D779ED"/>
    <w:rsid w:val="00D863BA"/>
    <w:rsid w:val="00D91F03"/>
    <w:rsid w:val="00D92DD2"/>
    <w:rsid w:val="00DF1F13"/>
    <w:rsid w:val="00E50146"/>
    <w:rsid w:val="00E6676F"/>
    <w:rsid w:val="00E91CE2"/>
    <w:rsid w:val="00EB2D1A"/>
    <w:rsid w:val="00EB5C18"/>
    <w:rsid w:val="00EC0500"/>
    <w:rsid w:val="00EF45F7"/>
    <w:rsid w:val="00F118C7"/>
    <w:rsid w:val="00F43DA8"/>
    <w:rsid w:val="00F4722E"/>
    <w:rsid w:val="00F523DE"/>
    <w:rsid w:val="00F55903"/>
    <w:rsid w:val="00F5714D"/>
    <w:rsid w:val="00F6214F"/>
    <w:rsid w:val="00F77D6B"/>
    <w:rsid w:val="00FC490B"/>
    <w:rsid w:val="00FD731B"/>
    <w:rsid w:val="00FE0B17"/>
    <w:rsid w:val="074F2B04"/>
    <w:rsid w:val="08EC3D61"/>
    <w:rsid w:val="13B55958"/>
    <w:rsid w:val="17442394"/>
    <w:rsid w:val="21743613"/>
    <w:rsid w:val="28926CE0"/>
    <w:rsid w:val="2B3B22B1"/>
    <w:rsid w:val="2F137BCE"/>
    <w:rsid w:val="31B42B6F"/>
    <w:rsid w:val="46FF1FF6"/>
    <w:rsid w:val="473C9F03"/>
    <w:rsid w:val="58B91A2C"/>
    <w:rsid w:val="5E9C9EE7"/>
    <w:rsid w:val="6B3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FD06C29"/>
  <w15:docId w15:val="{C4523C5E-27F5-4507-815C-77F35AC5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Heading1">
    <w:name w:val="heading 1"/>
    <w:basedOn w:val="Normal"/>
    <w:uiPriority w:val="9"/>
    <w:qFormat/>
    <w:pPr>
      <w:spacing w:line="242" w:lineRule="exact"/>
      <w:ind w:left="201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A4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uiPriority w:val="10"/>
    <w:qFormat/>
    <w:pPr>
      <w:spacing w:before="72"/>
      <w:ind w:left="2750" w:right="276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Verdana" w:eastAsia="Verdana" w:hAnsi="Verdana" w:cs="Verdana"/>
    </w:rPr>
  </w:style>
  <w:style w:type="paragraph" w:styleId="NoSpacing">
    <w:name w:val="No Spacing"/>
    <w:uiPriority w:val="1"/>
    <w:qFormat/>
    <w:rPr>
      <w:rFonts w:ascii="Calibri" w:eastAsia="Times New Roman" w:hAnsi="Calibri" w:cs="Mangal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Theme="minorHAnsi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39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398D"/>
    <w:rPr>
      <w:rFonts w:ascii="Courier New" w:eastAsia="Times New Roman" w:hAnsi="Courier New" w:cs="Courier New"/>
    </w:rPr>
  </w:style>
  <w:style w:type="character" w:styleId="Strong">
    <w:name w:val="Strong"/>
    <w:basedOn w:val="DefaultParagraphFont"/>
    <w:uiPriority w:val="22"/>
    <w:qFormat/>
    <w:rsid w:val="00534F7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A4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37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1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yeshpatel.etl@g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cid:image008.jpg@01D747F9.D146DCF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2.png@01D6B9D1.2C482F80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cid:image009.png@01D747F9.D146DCF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cid:image001.png@01D735FF.0A1C04E0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cid:image005.jpg@01D66CB4.B1521C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F2AD608DF8042BEC099FDA6167527" ma:contentTypeVersion="15" ma:contentTypeDescription="Create a new document." ma:contentTypeScope="" ma:versionID="662010377daa838707a55e665eb09dfa">
  <xsd:schema xmlns:xsd="http://www.w3.org/2001/XMLSchema" xmlns:xs="http://www.w3.org/2001/XMLSchema" xmlns:p="http://schemas.microsoft.com/office/2006/metadata/properties" xmlns:ns3="6f463644-b1a9-4f1d-93dd-1aa557bb001f" xmlns:ns4="a7546db4-7fad-4048-9949-b7af764280f2" targetNamespace="http://schemas.microsoft.com/office/2006/metadata/properties" ma:root="true" ma:fieldsID="b2d503b3c33bf941143d8a4d38c26b05" ns3:_="" ns4:_="">
    <xsd:import namespace="6f463644-b1a9-4f1d-93dd-1aa557bb001f"/>
    <xsd:import namespace="a7546db4-7fad-4048-9949-b7af76428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63644-b1a9-4f1d-93dd-1aa557bb0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6db4-7fad-4048-9949-b7af764280f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463644-b1a9-4f1d-93dd-1aa557bb001f" xsi:nil="true"/>
  </documentManagement>
</p:properties>
</file>

<file path=customXml/itemProps1.xml><?xml version="1.0" encoding="utf-8"?>
<ds:datastoreItem xmlns:ds="http://schemas.openxmlformats.org/officeDocument/2006/customXml" ds:itemID="{FBD0E045-7836-496C-BA05-F416F68B0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63644-b1a9-4f1d-93dd-1aa557bb001f"/>
    <ds:schemaRef ds:uri="a7546db4-7fad-4048-9949-b7af76428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D445E-B54A-4C5D-8BFA-82DF5B690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5C649-AB83-4224-B6CF-7E72FF2CEFD9}">
  <ds:schemaRefs>
    <ds:schemaRef ds:uri="http://schemas.microsoft.com/office/2006/metadata/properties"/>
    <ds:schemaRef ds:uri="http://schemas.microsoft.com/office/infopath/2007/PartnerControls"/>
    <ds:schemaRef ds:uri="6f463644-b1a9-4f1d-93dd-1aa557bb00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Patel, Neha</dc:creator>
  <cp:lastModifiedBy>Ashutosh Chakroborthy</cp:lastModifiedBy>
  <cp:revision>113</cp:revision>
  <cp:lastPrinted>2022-08-11T19:56:00Z</cp:lastPrinted>
  <dcterms:created xsi:type="dcterms:W3CDTF">2023-09-11T20:11:00Z</dcterms:created>
  <dcterms:modified xsi:type="dcterms:W3CDTF">2024-03-28T18:54:00Z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2022-09-09T18:52:39Z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4da4bd70-df25-4f04-b268-ede4e6484ce1</vt:lpwstr>
  </property>
  <property fmtid="{D5CDD505-2E9C-101B-9397-08002B2CF9AE}" pid="10" name="MSIP_Label_defa4170-0d19-0005-0004-bc88714345d2_ActionId">
    <vt:lpwstr>365718a6-9dec-46f6-96e0-9019f0d98d7c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ContentTypeId">
    <vt:lpwstr>0x010100BAAF2AD608DF8042BEC099FDA6167527</vt:lpwstr>
  </property>
  <property fmtid="{D5CDD505-2E9C-101B-9397-08002B2CF9AE}" pid="13" name="KSOProductBuildVer">
    <vt:lpwstr>1033-12.2.0.13106</vt:lpwstr>
  </property>
  <property fmtid="{D5CDD505-2E9C-101B-9397-08002B2CF9AE}" pid="14" name="ICV">
    <vt:lpwstr>AA9C64B820A7417EB20610FCED15CF37_13</vt:lpwstr>
  </property>
</Properties>
</file>